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E5" w:rsidRPr="00774679" w:rsidRDefault="00151BE5" w:rsidP="00151BE5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>Муниципальное автономное дошкольное образовательное учреждение</w:t>
      </w:r>
    </w:p>
    <w:p w:rsidR="00151BE5" w:rsidRPr="00774679" w:rsidRDefault="00151BE5" w:rsidP="00151BE5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74679">
        <w:rPr>
          <w:rFonts w:ascii="Times New Roman" w:hAnsi="Times New Roman"/>
          <w:b/>
          <w:sz w:val="26"/>
          <w:szCs w:val="26"/>
        </w:rPr>
        <w:t>детс</w:t>
      </w:r>
      <w:r w:rsidR="00F06EC8">
        <w:rPr>
          <w:rFonts w:ascii="Times New Roman" w:hAnsi="Times New Roman"/>
          <w:b/>
          <w:sz w:val="26"/>
          <w:szCs w:val="26"/>
        </w:rPr>
        <w:t>кий</w:t>
      </w:r>
      <w:proofErr w:type="gramEnd"/>
      <w:r w:rsidR="00F06EC8">
        <w:rPr>
          <w:rFonts w:ascii="Times New Roman" w:hAnsi="Times New Roman"/>
          <w:b/>
          <w:sz w:val="26"/>
          <w:szCs w:val="26"/>
        </w:rPr>
        <w:t xml:space="preserve"> сад комбинированного вида №36</w:t>
      </w:r>
      <w:r w:rsidRPr="00774679">
        <w:rPr>
          <w:rFonts w:ascii="Times New Roman" w:hAnsi="Times New Roman"/>
          <w:b/>
          <w:sz w:val="26"/>
          <w:szCs w:val="26"/>
        </w:rPr>
        <w:t xml:space="preserve"> «</w:t>
      </w:r>
      <w:r w:rsidR="00F06EC8">
        <w:rPr>
          <w:rFonts w:ascii="Times New Roman" w:hAnsi="Times New Roman"/>
          <w:b/>
          <w:sz w:val="26"/>
          <w:szCs w:val="26"/>
        </w:rPr>
        <w:t>Аленький цветочек</w:t>
      </w:r>
      <w:r w:rsidRPr="00774679">
        <w:rPr>
          <w:rFonts w:ascii="Times New Roman" w:hAnsi="Times New Roman"/>
          <w:b/>
          <w:sz w:val="26"/>
          <w:szCs w:val="26"/>
        </w:rPr>
        <w:t xml:space="preserve">» </w:t>
      </w:r>
      <w:proofErr w:type="spellStart"/>
      <w:r>
        <w:rPr>
          <w:rFonts w:ascii="Times New Roman" w:hAnsi="Times New Roman"/>
          <w:b/>
          <w:sz w:val="26"/>
          <w:szCs w:val="26"/>
        </w:rPr>
        <w:t>г.Белебея</w:t>
      </w:r>
      <w:proofErr w:type="spellEnd"/>
    </w:p>
    <w:p w:rsidR="00151BE5" w:rsidRDefault="00151BE5" w:rsidP="00151BE5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74679">
        <w:rPr>
          <w:rFonts w:ascii="Times New Roman" w:hAnsi="Times New Roman"/>
          <w:b/>
          <w:sz w:val="26"/>
          <w:szCs w:val="26"/>
        </w:rPr>
        <w:t>муниципального</w:t>
      </w:r>
      <w:proofErr w:type="gramEnd"/>
      <w:r w:rsidRPr="00774679">
        <w:rPr>
          <w:rFonts w:ascii="Times New Roman" w:hAnsi="Times New Roman"/>
          <w:b/>
          <w:sz w:val="26"/>
          <w:szCs w:val="26"/>
        </w:rPr>
        <w:t xml:space="preserve"> района </w:t>
      </w:r>
      <w:proofErr w:type="spellStart"/>
      <w:r w:rsidRPr="00774679">
        <w:rPr>
          <w:rFonts w:ascii="Times New Roman" w:hAnsi="Times New Roman"/>
          <w:b/>
          <w:sz w:val="26"/>
          <w:szCs w:val="26"/>
        </w:rPr>
        <w:t>Белебеевский</w:t>
      </w:r>
      <w:proofErr w:type="spellEnd"/>
      <w:r w:rsidRPr="00774679">
        <w:rPr>
          <w:rFonts w:ascii="Times New Roman" w:hAnsi="Times New Roman"/>
          <w:b/>
          <w:sz w:val="26"/>
          <w:szCs w:val="26"/>
        </w:rPr>
        <w:t xml:space="preserve"> район Республики Башкортостан</w:t>
      </w:r>
    </w:p>
    <w:p w:rsidR="00151BE5" w:rsidRDefault="00F06EC8" w:rsidP="00151BE5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(МАДОУ №36</w:t>
      </w:r>
      <w:r w:rsidR="00151BE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151BE5">
        <w:rPr>
          <w:rFonts w:ascii="Times New Roman" w:hAnsi="Times New Roman"/>
          <w:b/>
          <w:sz w:val="26"/>
          <w:szCs w:val="26"/>
        </w:rPr>
        <w:t>г.Белебея</w:t>
      </w:r>
      <w:proofErr w:type="spellEnd"/>
      <w:r w:rsidR="00151BE5">
        <w:rPr>
          <w:rFonts w:ascii="Times New Roman" w:hAnsi="Times New Roman"/>
          <w:b/>
          <w:sz w:val="26"/>
          <w:szCs w:val="26"/>
        </w:rPr>
        <w:t>)</w:t>
      </w:r>
    </w:p>
    <w:p w:rsidR="00151BE5" w:rsidRDefault="00151BE5" w:rsidP="00151B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151BE5" w:rsidRPr="009D0CCC" w:rsidTr="0051728D">
        <w:tc>
          <w:tcPr>
            <w:tcW w:w="5070" w:type="dxa"/>
            <w:shd w:val="clear" w:color="auto" w:fill="auto"/>
          </w:tcPr>
          <w:p w:rsidR="00151BE5" w:rsidRPr="00151BE5" w:rsidRDefault="00151BE5" w:rsidP="00151BE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0" w:name="_Hlk65923743"/>
            <w:r w:rsidRPr="00151BE5">
              <w:rPr>
                <w:rFonts w:ascii="Times New Roman" w:hAnsi="Times New Roman" w:cs="Times New Roman"/>
              </w:rPr>
              <w:t>ПРИНЯТО</w:t>
            </w:r>
          </w:p>
          <w:p w:rsidR="00F06EC8" w:rsidRDefault="00151BE5" w:rsidP="00151BE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51BE5">
              <w:rPr>
                <w:rFonts w:ascii="Times New Roman" w:hAnsi="Times New Roman" w:cs="Times New Roman"/>
              </w:rPr>
              <w:t>на</w:t>
            </w:r>
            <w:proofErr w:type="gramEnd"/>
            <w:r w:rsidRPr="00151BE5">
              <w:rPr>
                <w:rFonts w:ascii="Times New Roman" w:hAnsi="Times New Roman" w:cs="Times New Roman"/>
              </w:rPr>
              <w:t xml:space="preserve"> педагогическом совете </w:t>
            </w:r>
          </w:p>
          <w:p w:rsidR="00151BE5" w:rsidRPr="00151BE5" w:rsidRDefault="00151BE5" w:rsidP="00151BE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51BE5">
              <w:rPr>
                <w:rFonts w:ascii="Times New Roman" w:hAnsi="Times New Roman" w:cs="Times New Roman"/>
              </w:rPr>
              <w:t>МАДОУ</w:t>
            </w:r>
            <w:r w:rsidR="00F06EC8">
              <w:rPr>
                <w:rFonts w:ascii="Times New Roman" w:hAnsi="Times New Roman" w:cs="Times New Roman"/>
              </w:rPr>
              <w:t xml:space="preserve"> №36</w:t>
            </w:r>
            <w:r w:rsidRPr="00151B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BE5">
              <w:rPr>
                <w:rFonts w:ascii="Times New Roman" w:hAnsi="Times New Roman" w:cs="Times New Roman"/>
              </w:rPr>
              <w:t>г.Белебея</w:t>
            </w:r>
            <w:proofErr w:type="spellEnd"/>
          </w:p>
          <w:p w:rsidR="00151BE5" w:rsidRPr="00151BE5" w:rsidRDefault="00151BE5" w:rsidP="009D5D0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51BE5">
              <w:rPr>
                <w:rFonts w:ascii="Times New Roman" w:hAnsi="Times New Roman" w:cs="Times New Roman"/>
              </w:rPr>
              <w:t xml:space="preserve">Протокол № </w:t>
            </w:r>
            <w:proofErr w:type="gramStart"/>
            <w:r w:rsidR="00F06EC8">
              <w:rPr>
                <w:rFonts w:ascii="Times New Roman" w:hAnsi="Times New Roman" w:cs="Times New Roman"/>
              </w:rPr>
              <w:t>4</w:t>
            </w:r>
            <w:r w:rsidRPr="00151BE5">
              <w:rPr>
                <w:rFonts w:ascii="Times New Roman" w:hAnsi="Times New Roman" w:cs="Times New Roman"/>
              </w:rPr>
              <w:t xml:space="preserve">  от</w:t>
            </w:r>
            <w:proofErr w:type="gramEnd"/>
            <w:r w:rsidRPr="00151BE5">
              <w:rPr>
                <w:rFonts w:ascii="Times New Roman" w:hAnsi="Times New Roman" w:cs="Times New Roman"/>
              </w:rPr>
              <w:t xml:space="preserve"> «</w:t>
            </w:r>
            <w:r w:rsidR="00F06EC8">
              <w:rPr>
                <w:rFonts w:ascii="Times New Roman" w:hAnsi="Times New Roman" w:cs="Times New Roman"/>
              </w:rPr>
              <w:t>11</w:t>
            </w:r>
            <w:r w:rsidRPr="00151BE5">
              <w:rPr>
                <w:rFonts w:ascii="Times New Roman" w:hAnsi="Times New Roman" w:cs="Times New Roman"/>
              </w:rPr>
              <w:t xml:space="preserve">» </w:t>
            </w:r>
            <w:r w:rsidR="009D5D0B">
              <w:rPr>
                <w:rFonts w:ascii="Times New Roman" w:hAnsi="Times New Roman" w:cs="Times New Roman"/>
              </w:rPr>
              <w:t>января</w:t>
            </w:r>
            <w:r w:rsidRPr="00151BE5">
              <w:rPr>
                <w:rFonts w:ascii="Times New Roman" w:hAnsi="Times New Roman" w:cs="Times New Roman"/>
              </w:rPr>
              <w:t xml:space="preserve"> 2021г. </w:t>
            </w:r>
          </w:p>
        </w:tc>
        <w:tc>
          <w:tcPr>
            <w:tcW w:w="5103" w:type="dxa"/>
            <w:shd w:val="clear" w:color="auto" w:fill="auto"/>
          </w:tcPr>
          <w:p w:rsidR="00151BE5" w:rsidRPr="00151BE5" w:rsidRDefault="00151BE5" w:rsidP="009D5D0B">
            <w:pPr>
              <w:spacing w:after="0"/>
              <w:ind w:left="1026"/>
              <w:rPr>
                <w:rFonts w:ascii="Times New Roman" w:hAnsi="Times New Roman" w:cs="Times New Roman"/>
                <w:lang w:bidi="ru-RU"/>
              </w:rPr>
            </w:pPr>
            <w:r w:rsidRPr="00151BE5">
              <w:rPr>
                <w:rFonts w:ascii="Times New Roman" w:hAnsi="Times New Roman" w:cs="Times New Roman"/>
                <w:lang w:bidi="ru-RU"/>
              </w:rPr>
              <w:t xml:space="preserve">УТВЕРЖДЕНО </w:t>
            </w:r>
          </w:p>
          <w:p w:rsidR="00151BE5" w:rsidRPr="00151BE5" w:rsidRDefault="00151BE5" w:rsidP="009D5D0B">
            <w:pPr>
              <w:spacing w:after="0"/>
              <w:ind w:left="1026"/>
              <w:rPr>
                <w:rFonts w:ascii="Times New Roman" w:hAnsi="Times New Roman" w:cs="Times New Roman"/>
                <w:lang w:bidi="ru-RU"/>
              </w:rPr>
            </w:pPr>
            <w:r w:rsidRPr="00151BE5">
              <w:rPr>
                <w:rFonts w:ascii="Times New Roman" w:hAnsi="Times New Roman" w:cs="Times New Roman"/>
                <w:lang w:bidi="ru-RU"/>
              </w:rPr>
              <w:t xml:space="preserve">Приказом заведующего </w:t>
            </w:r>
          </w:p>
          <w:p w:rsidR="00151BE5" w:rsidRPr="00151BE5" w:rsidRDefault="002E6353" w:rsidP="009D5D0B">
            <w:pPr>
              <w:spacing w:after="0"/>
              <w:ind w:left="10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МАДОУ </w:t>
            </w:r>
            <w:r w:rsidR="00F06EC8">
              <w:rPr>
                <w:rFonts w:ascii="Times New Roman" w:hAnsi="Times New Roman" w:cs="Times New Roman"/>
                <w:lang w:bidi="ru-RU"/>
              </w:rPr>
              <w:t>№36</w:t>
            </w:r>
            <w:r w:rsidR="00151BE5" w:rsidRPr="00151BE5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151BE5" w:rsidRPr="00151BE5">
              <w:rPr>
                <w:rFonts w:ascii="Times New Roman" w:hAnsi="Times New Roman" w:cs="Times New Roman"/>
                <w:lang w:bidi="ru-RU"/>
              </w:rPr>
              <w:t>г.Белебея</w:t>
            </w:r>
            <w:proofErr w:type="spellEnd"/>
          </w:p>
          <w:p w:rsidR="00151BE5" w:rsidRPr="009D5D0B" w:rsidRDefault="002E6353" w:rsidP="009D5D0B">
            <w:pPr>
              <w:spacing w:after="0"/>
              <w:ind w:left="1026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От </w:t>
            </w:r>
            <w:r w:rsidR="00F06EC8">
              <w:rPr>
                <w:rFonts w:ascii="Times New Roman" w:hAnsi="Times New Roman" w:cs="Times New Roman"/>
                <w:lang w:bidi="ru-RU"/>
              </w:rPr>
              <w:t>15</w:t>
            </w:r>
            <w:r w:rsidR="00151BE5" w:rsidRPr="00151BE5">
              <w:rPr>
                <w:rFonts w:ascii="Times New Roman" w:hAnsi="Times New Roman" w:cs="Times New Roman"/>
                <w:lang w:bidi="ru-RU"/>
              </w:rPr>
              <w:t>.0</w:t>
            </w:r>
            <w:r w:rsidR="009D5D0B">
              <w:rPr>
                <w:rFonts w:ascii="Times New Roman" w:hAnsi="Times New Roman" w:cs="Times New Roman"/>
                <w:lang w:bidi="ru-RU"/>
              </w:rPr>
              <w:t>1</w:t>
            </w:r>
            <w:r w:rsidR="00151BE5" w:rsidRPr="00151BE5">
              <w:rPr>
                <w:rFonts w:ascii="Times New Roman" w:hAnsi="Times New Roman" w:cs="Times New Roman"/>
                <w:lang w:bidi="ru-RU"/>
              </w:rPr>
              <w:t>.2021г.</w:t>
            </w:r>
            <w:r w:rsidR="00151BE5" w:rsidRPr="00151BE5">
              <w:rPr>
                <w:rFonts w:ascii="Times New Roman" w:hAnsi="Times New Roman" w:cs="Times New Roman"/>
                <w:color w:val="FF0000"/>
                <w:lang w:bidi="ru-RU"/>
              </w:rPr>
              <w:t xml:space="preserve"> </w:t>
            </w:r>
            <w:r w:rsidR="00151BE5" w:rsidRPr="009D5D0B">
              <w:rPr>
                <w:rFonts w:ascii="Times New Roman" w:hAnsi="Times New Roman" w:cs="Times New Roman"/>
                <w:lang w:bidi="ru-RU"/>
              </w:rPr>
              <w:t xml:space="preserve">№ </w:t>
            </w:r>
            <w:r w:rsidR="009D5D0B" w:rsidRPr="009D5D0B">
              <w:rPr>
                <w:rFonts w:ascii="Times New Roman" w:hAnsi="Times New Roman" w:cs="Times New Roman"/>
                <w:lang w:bidi="ru-RU"/>
              </w:rPr>
              <w:t>1</w:t>
            </w:r>
            <w:r w:rsidR="00F06EC8">
              <w:rPr>
                <w:rFonts w:ascii="Times New Roman" w:hAnsi="Times New Roman" w:cs="Times New Roman"/>
                <w:lang w:bidi="ru-RU"/>
              </w:rPr>
              <w:t>2</w:t>
            </w:r>
          </w:p>
          <w:p w:rsidR="00151BE5" w:rsidRPr="00151BE5" w:rsidRDefault="00151BE5" w:rsidP="00151BE5">
            <w:pPr>
              <w:spacing w:after="0"/>
              <w:rPr>
                <w:rFonts w:ascii="Times New Roman" w:hAnsi="Times New Roman" w:cs="Times New Roman"/>
                <w:lang w:bidi="ru-RU"/>
              </w:rPr>
            </w:pPr>
          </w:p>
        </w:tc>
      </w:tr>
      <w:bookmarkEnd w:id="0"/>
    </w:tbl>
    <w:p w:rsidR="00151BE5" w:rsidRDefault="00151BE5" w:rsidP="00151BE5">
      <w:pPr>
        <w:spacing w:after="0"/>
        <w:ind w:left="-900" w:right="-186"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BE5" w:rsidRDefault="00151BE5" w:rsidP="00151BE5">
      <w:pPr>
        <w:spacing w:after="0"/>
        <w:ind w:left="-900" w:right="-186"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BE5" w:rsidRPr="00151BE5" w:rsidRDefault="00151BE5" w:rsidP="00151BE5">
      <w:pPr>
        <w:spacing w:after="0"/>
        <w:ind w:left="-900" w:right="-186"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1BE5">
        <w:rPr>
          <w:rFonts w:ascii="Times New Roman" w:hAnsi="Times New Roman" w:cs="Times New Roman"/>
          <w:b/>
          <w:sz w:val="26"/>
          <w:szCs w:val="26"/>
        </w:rPr>
        <w:t xml:space="preserve">Положение  </w:t>
      </w:r>
    </w:p>
    <w:p w:rsidR="00151BE5" w:rsidRPr="00151BE5" w:rsidRDefault="00F06EC8" w:rsidP="00151BE5">
      <w:pPr>
        <w:spacing w:after="0"/>
        <w:ind w:left="-900" w:right="-186"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4E8F">
        <w:rPr>
          <w:rFonts w:ascii="Times New Roman" w:hAnsi="Times New Roman" w:cs="Times New Roman"/>
          <w:b/>
          <w:bCs/>
          <w:sz w:val="26"/>
          <w:szCs w:val="26"/>
        </w:rPr>
        <w:t>группах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компенсирующей направленности</w:t>
      </w:r>
      <w:r w:rsidR="00151BE5" w:rsidRPr="00151B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51BE5" w:rsidRPr="00151BE5" w:rsidRDefault="00F06EC8" w:rsidP="00151BE5">
      <w:pPr>
        <w:spacing w:after="0"/>
        <w:ind w:left="-900" w:right="-186"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детей с тяжелыми нарушениями речи</w:t>
      </w:r>
      <w:r w:rsidR="00151BE5" w:rsidRPr="00151B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51BE5" w:rsidRPr="00151BE5" w:rsidRDefault="00151BE5" w:rsidP="008B1C2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BE5" w:rsidRPr="00151BE5" w:rsidRDefault="00151BE5" w:rsidP="00151BE5">
      <w:pPr>
        <w:spacing w:after="0"/>
        <w:ind w:left="-900" w:right="-186"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51BE5" w:rsidRDefault="00DC72AF" w:rsidP="00151BE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151BE5" w:rsidRPr="00151BE5">
        <w:rPr>
          <w:rFonts w:ascii="Times New Roman" w:hAnsi="Times New Roman" w:cs="Times New Roman"/>
          <w:b/>
          <w:bCs/>
          <w:sz w:val="26"/>
          <w:szCs w:val="26"/>
        </w:rPr>
        <w:t>. Общие положения</w:t>
      </w:r>
    </w:p>
    <w:p w:rsidR="004B56DD" w:rsidRDefault="008B1C24" w:rsidP="008B1C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1.1.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="004B56DD">
        <w:rPr>
          <w:rFonts w:ascii="Times New Roman CYR" w:hAnsi="Times New Roman CYR" w:cs="Times New Roman CYR"/>
          <w:sz w:val="24"/>
          <w:szCs w:val="24"/>
        </w:rPr>
        <w:t>астоящее положение разработано для</w:t>
      </w:r>
      <w:r>
        <w:rPr>
          <w:rFonts w:ascii="Times New Roman CYR" w:hAnsi="Times New Roman CYR" w:cs="Times New Roman CYR"/>
          <w:sz w:val="24"/>
          <w:szCs w:val="24"/>
        </w:rPr>
        <w:t xml:space="preserve"> группы компенсирующей направленности для детей с тяжелыми нарушениями речи</w:t>
      </w:r>
      <w:r w:rsidR="00DC72AF">
        <w:rPr>
          <w:rFonts w:ascii="Times New Roman CYR" w:hAnsi="Times New Roman CYR" w:cs="Times New Roman CYR"/>
          <w:sz w:val="24"/>
          <w:szCs w:val="24"/>
        </w:rPr>
        <w:t xml:space="preserve"> (далее – группа)</w:t>
      </w:r>
      <w:r w:rsidR="004B56D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B56DD">
        <w:rPr>
          <w:rFonts w:ascii="Times New Roman CYR" w:hAnsi="Times New Roman CYR" w:cs="Times New Roman CYR"/>
          <w:sz w:val="24"/>
          <w:szCs w:val="24"/>
        </w:rPr>
        <w:t xml:space="preserve">муниципального автономного дошкольного образовательного учреждения детский сад комбинированного вида №36 «Аленький цветочек» </w:t>
      </w:r>
      <w:proofErr w:type="spellStart"/>
      <w:r w:rsidR="004B56DD">
        <w:rPr>
          <w:rFonts w:ascii="Times New Roman CYR" w:hAnsi="Times New Roman CYR" w:cs="Times New Roman CYR"/>
          <w:sz w:val="24"/>
          <w:szCs w:val="24"/>
        </w:rPr>
        <w:t>г.Белебея</w:t>
      </w:r>
      <w:proofErr w:type="spellEnd"/>
      <w:r w:rsidR="004B56D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</w:t>
      </w:r>
      <w:proofErr w:type="spellStart"/>
      <w:r w:rsidR="004B56DD">
        <w:rPr>
          <w:rFonts w:ascii="Times New Roman CYR" w:hAnsi="Times New Roman CYR" w:cs="Times New Roman CYR"/>
          <w:sz w:val="24"/>
          <w:szCs w:val="24"/>
        </w:rPr>
        <w:t>Белебеевский</w:t>
      </w:r>
      <w:proofErr w:type="spellEnd"/>
      <w:r w:rsidR="004B56DD">
        <w:rPr>
          <w:rFonts w:ascii="Times New Roman CYR" w:hAnsi="Times New Roman CYR" w:cs="Times New Roman CYR"/>
          <w:sz w:val="24"/>
          <w:szCs w:val="24"/>
        </w:rPr>
        <w:t xml:space="preserve"> район Республики Башкортостан (далее МАДОУ)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</w:t>
      </w:r>
      <w:r w:rsidR="004B56DD">
        <w:rPr>
          <w:rFonts w:ascii="Times New Roman CYR" w:hAnsi="Times New Roman CYR" w:cs="Times New Roman CYR"/>
          <w:sz w:val="24"/>
          <w:szCs w:val="24"/>
        </w:rPr>
        <w:t>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B56DD" w:rsidRDefault="004B56DD" w:rsidP="004B5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8B1C24">
        <w:rPr>
          <w:rFonts w:ascii="Times New Roman CYR" w:hAnsi="Times New Roman CYR" w:cs="Times New Roman CYR"/>
          <w:sz w:val="24"/>
          <w:szCs w:val="24"/>
        </w:rPr>
        <w:t>Федер</w:t>
      </w:r>
      <w:r w:rsidR="002E6353">
        <w:rPr>
          <w:rFonts w:ascii="Times New Roman CYR" w:hAnsi="Times New Roman CYR" w:cs="Times New Roman CYR"/>
          <w:sz w:val="24"/>
          <w:szCs w:val="24"/>
        </w:rPr>
        <w:t>альным законом «Об образовании </w:t>
      </w:r>
      <w:r w:rsidR="008B1C24">
        <w:rPr>
          <w:rFonts w:ascii="Times New Roman CYR" w:hAnsi="Times New Roman CYR" w:cs="Times New Roman CYR"/>
          <w:sz w:val="24"/>
          <w:szCs w:val="24"/>
        </w:rPr>
        <w:t>в Российской Федерации» №273-ФЗ от 29.12.2012,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8B1C24">
        <w:rPr>
          <w:rFonts w:ascii="Times New Roman CYR" w:hAnsi="Times New Roman CYR" w:cs="Times New Roman CYR"/>
          <w:sz w:val="24"/>
          <w:szCs w:val="24"/>
        </w:rPr>
        <w:t>приказом Министерства просвещения РФ от 31 июля 2020 г. №373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8B1C24">
        <w:rPr>
          <w:rFonts w:ascii="Times New Roman CYR" w:hAnsi="Times New Roman CYR" w:cs="Times New Roman CYR"/>
          <w:sz w:val="24"/>
          <w:szCs w:val="24"/>
        </w:rPr>
        <w:t>»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4B56DD" w:rsidRDefault="004B56DD" w:rsidP="004B5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8B1C24">
        <w:rPr>
          <w:rFonts w:ascii="Times New Roman CYR" w:hAnsi="Times New Roman CYR" w:cs="Times New Roman CYR"/>
          <w:sz w:val="24"/>
          <w:szCs w:val="24"/>
        </w:rPr>
        <w:t>приказом Министерства просвещения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 РФ от </w:t>
      </w:r>
      <w:r w:rsidR="008B1C24">
        <w:rPr>
          <w:rFonts w:ascii="Times New Roman CYR" w:hAnsi="Times New Roman CYR" w:cs="Times New Roman CYR"/>
          <w:sz w:val="24"/>
          <w:szCs w:val="24"/>
        </w:rPr>
        <w:t>1</w:t>
      </w:r>
      <w:r w:rsidR="008B1C24">
        <w:rPr>
          <w:rFonts w:ascii="Times New Roman CYR" w:hAnsi="Times New Roman CYR" w:cs="Times New Roman CYR"/>
          <w:sz w:val="24"/>
          <w:szCs w:val="24"/>
        </w:rPr>
        <w:t>5 мая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 2020 </w:t>
      </w:r>
      <w:r w:rsidR="008B1C24">
        <w:rPr>
          <w:rFonts w:ascii="Times New Roman CYR" w:hAnsi="Times New Roman CYR" w:cs="Times New Roman CYR"/>
          <w:sz w:val="24"/>
          <w:szCs w:val="24"/>
        </w:rPr>
        <w:t>г. №236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 «Об утверждении Порядка </w:t>
      </w:r>
      <w:r w:rsidR="008B1C24">
        <w:rPr>
          <w:rFonts w:ascii="Times New Roman CYR" w:hAnsi="Times New Roman CYR" w:cs="Times New Roman CYR"/>
          <w:sz w:val="24"/>
          <w:szCs w:val="24"/>
        </w:rPr>
        <w:t>приема на обучение по образовательным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 программам дошкольного образования</w:t>
      </w:r>
      <w:r w:rsidR="008B1C24">
        <w:rPr>
          <w:rFonts w:ascii="Times New Roman CYR" w:hAnsi="Times New Roman CYR" w:cs="Times New Roman CYR"/>
          <w:sz w:val="24"/>
          <w:szCs w:val="24"/>
        </w:rPr>
        <w:t xml:space="preserve">», </w:t>
      </w:r>
    </w:p>
    <w:p w:rsidR="004B56DD" w:rsidRDefault="004B56DD" w:rsidP="004B5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8B1C24" w:rsidRPr="008B1C24">
        <w:rPr>
          <w:rFonts w:ascii="Times New Roman" w:hAnsi="Times New Roman" w:cs="Times New Roman"/>
          <w:sz w:val="24"/>
          <w:szCs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56DD" w:rsidRDefault="004B56DD" w:rsidP="004B5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Уставом МАДОУ, </w:t>
      </w:r>
    </w:p>
    <w:p w:rsidR="008B1C24" w:rsidRPr="008B1C24" w:rsidRDefault="004B56DD" w:rsidP="004B5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другими нормативно - правовыми актами по вопросам образования. </w:t>
      </w:r>
    </w:p>
    <w:p w:rsidR="00C559D0" w:rsidRDefault="008B1C24" w:rsidP="00C559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1.2. Настоящее положение определяет </w:t>
      </w:r>
      <w:r w:rsidR="004B56DD">
        <w:rPr>
          <w:rFonts w:ascii="Times New Roman CYR" w:hAnsi="Times New Roman CYR" w:cs="Times New Roman CYR"/>
          <w:sz w:val="24"/>
          <w:szCs w:val="24"/>
        </w:rPr>
        <w:t xml:space="preserve">цели, задачи, </w:t>
      </w:r>
      <w:r>
        <w:rPr>
          <w:rFonts w:ascii="Times New Roman CYR" w:hAnsi="Times New Roman CYR" w:cs="Times New Roman CYR"/>
          <w:sz w:val="24"/>
          <w:szCs w:val="24"/>
        </w:rPr>
        <w:t>порядок</w:t>
      </w:r>
      <w:r w:rsidR="00C559D0">
        <w:rPr>
          <w:rFonts w:ascii="Times New Roman CYR" w:hAnsi="Times New Roman CYR" w:cs="Times New Roman CYR"/>
          <w:sz w:val="24"/>
          <w:szCs w:val="24"/>
        </w:rPr>
        <w:t>, содержание и</w:t>
      </w:r>
      <w:r>
        <w:rPr>
          <w:rFonts w:ascii="Times New Roman CYR" w:hAnsi="Times New Roman CYR" w:cs="Times New Roman CYR"/>
          <w:sz w:val="24"/>
          <w:szCs w:val="24"/>
        </w:rPr>
        <w:t xml:space="preserve"> организ</w:t>
      </w:r>
      <w:r w:rsidR="00C559D0">
        <w:rPr>
          <w:rFonts w:ascii="Times New Roman CYR" w:hAnsi="Times New Roman CYR" w:cs="Times New Roman CYR"/>
          <w:sz w:val="24"/>
          <w:szCs w:val="24"/>
        </w:rPr>
        <w:t>ацию коррекционной работы</w:t>
      </w:r>
      <w:r>
        <w:rPr>
          <w:rFonts w:ascii="Times New Roman CYR" w:hAnsi="Times New Roman CYR" w:cs="Times New Roman CYR"/>
          <w:sz w:val="24"/>
          <w:szCs w:val="24"/>
        </w:rPr>
        <w:t xml:space="preserve"> группы компенсирующей направленности для детей с тяжелыми нарушениями речи</w:t>
      </w:r>
      <w:r w:rsidR="004B56D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МАДОУ.</w:t>
      </w:r>
    </w:p>
    <w:p w:rsidR="00C559D0" w:rsidRDefault="008B1C24" w:rsidP="00DC72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1.3. Группа компенсирующей направленности для детей с тяжелыми нарушениями речи </w:t>
      </w:r>
      <w:r w:rsidR="00C559D0">
        <w:rPr>
          <w:rFonts w:ascii="Times New Roman CYR" w:hAnsi="Times New Roman CYR" w:cs="Times New Roman CYR"/>
          <w:sz w:val="24"/>
          <w:szCs w:val="24"/>
        </w:rPr>
        <w:t>создается в МАДОУ</w:t>
      </w:r>
      <w:r>
        <w:rPr>
          <w:rFonts w:ascii="Times New Roman CYR" w:hAnsi="Times New Roman CYR" w:cs="Times New Roman CYR"/>
          <w:sz w:val="24"/>
          <w:szCs w:val="24"/>
        </w:rPr>
        <w:t xml:space="preserve"> при наличии условий для </w:t>
      </w:r>
      <w:r w:rsidR="00DC72AF">
        <w:rPr>
          <w:rFonts w:ascii="Times New Roman CYR" w:hAnsi="Times New Roman CYR" w:cs="Times New Roman CYR"/>
          <w:sz w:val="24"/>
          <w:szCs w:val="24"/>
        </w:rPr>
        <w:t>ее функционирования.</w:t>
      </w:r>
    </w:p>
    <w:p w:rsidR="008B1C24" w:rsidRDefault="008B1C24" w:rsidP="00C559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</w:t>
      </w:r>
      <w:r w:rsidR="00DC72AF">
        <w:rPr>
          <w:rFonts w:ascii="Times New Roman CYR" w:hAnsi="Times New Roman CYR" w:cs="Times New Roman CYR"/>
          <w:sz w:val="24"/>
          <w:szCs w:val="24"/>
        </w:rPr>
        <w:t>.4</w:t>
      </w:r>
      <w:r>
        <w:rPr>
          <w:rFonts w:ascii="Times New Roman CYR" w:hAnsi="Times New Roman CYR" w:cs="Times New Roman CYR"/>
          <w:sz w:val="24"/>
          <w:szCs w:val="24"/>
        </w:rPr>
        <w:t>. Деятельность группы компенсирующей направленности для детей с тяжелыми нарушениями речи может быть прекращена путём ликвидации по решению Учредителя МАДОУ.</w:t>
      </w:r>
    </w:p>
    <w:p w:rsidR="008B1C24" w:rsidRDefault="00DC72AF" w:rsidP="002E63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1.5</w:t>
      </w:r>
      <w:r w:rsidR="00C559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E6353">
        <w:rPr>
          <w:rFonts w:ascii="Times New Roman CYR" w:hAnsi="Times New Roman CYR" w:cs="Times New Roman CYR"/>
          <w:sz w:val="24"/>
          <w:szCs w:val="24"/>
        </w:rPr>
        <w:t>Срок данного положения не ограничен, действует до принятия нового.</w:t>
      </w:r>
    </w:p>
    <w:p w:rsidR="002E6353" w:rsidRPr="002E6353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C72AF" w:rsidRPr="00DC72AF" w:rsidRDefault="00DC72AF" w:rsidP="002E6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2AF">
        <w:rPr>
          <w:rFonts w:ascii="Times New Roman" w:hAnsi="Times New Roman" w:cs="Times New Roman"/>
          <w:b/>
          <w:sz w:val="24"/>
          <w:szCs w:val="24"/>
        </w:rPr>
        <w:t>2</w:t>
      </w:r>
      <w:r w:rsidRPr="00DC72AF">
        <w:rPr>
          <w:rFonts w:ascii="Times New Roman" w:hAnsi="Times New Roman" w:cs="Times New Roman"/>
          <w:b/>
          <w:sz w:val="24"/>
          <w:szCs w:val="24"/>
        </w:rPr>
        <w:t>. Цели и задачи 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72AF" w:rsidRP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72AF">
        <w:rPr>
          <w:rFonts w:ascii="Times New Roman" w:hAnsi="Times New Roman" w:cs="Times New Roman"/>
          <w:sz w:val="24"/>
          <w:szCs w:val="24"/>
        </w:rPr>
        <w:t>2.1. Целью деятельности групп</w:t>
      </w:r>
      <w:r w:rsidRPr="00DC72AF">
        <w:rPr>
          <w:rFonts w:ascii="Times New Roman" w:hAnsi="Times New Roman" w:cs="Times New Roman"/>
          <w:sz w:val="24"/>
          <w:szCs w:val="24"/>
        </w:rPr>
        <w:t>ы</w:t>
      </w:r>
      <w:r w:rsidRPr="00DC72AF">
        <w:rPr>
          <w:rFonts w:ascii="Times New Roman" w:hAnsi="Times New Roman" w:cs="Times New Roman"/>
          <w:sz w:val="24"/>
          <w:szCs w:val="24"/>
        </w:rPr>
        <w:t xml:space="preserve"> является: </w:t>
      </w:r>
    </w:p>
    <w:p w:rsid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– создание целостной системы, обеспечивающей оптимальные педагогические условия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для коррекции нарушений в развитии речи детей (первичного характера), в освоении ими дошкольных образовательных программ и подготовку детей к успешному обучению в общеобразовательной школе.</w:t>
      </w:r>
    </w:p>
    <w:p w:rsid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Основ</w:t>
      </w:r>
      <w:r>
        <w:rPr>
          <w:rFonts w:ascii="Times New Roman CYR" w:hAnsi="Times New Roman CYR" w:cs="Times New Roman CYR"/>
          <w:sz w:val="24"/>
          <w:szCs w:val="24"/>
        </w:rPr>
        <w:t>ные задачи группы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DC72AF" w:rsidRP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72AF">
        <w:rPr>
          <w:rFonts w:ascii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коррекция нарушений устной речи детей: формирование правильного произношения, развитие лексических и грамматических средств языка, навыков связной речи;</w:t>
      </w:r>
    </w:p>
    <w:p w:rsid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своевременное предупреждение возникновения нарушений чтения и письма;</w:t>
      </w:r>
    </w:p>
    <w:p w:rsid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коррекция недостатков эмоционально-личностного и социального развития;</w:t>
      </w:r>
    </w:p>
    <w:p w:rsidR="00DC72AF" w:rsidRDefault="00DC72AF" w:rsidP="00DC7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активизация познавательной деятельности детей;</w:t>
      </w:r>
    </w:p>
    <w:p w:rsidR="00DC72AF" w:rsidRDefault="00E034F1" w:rsidP="00DC7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DC72AF">
        <w:rPr>
          <w:rFonts w:ascii="Times New Roman CYR" w:hAnsi="Times New Roman CYR" w:cs="Times New Roman CYR"/>
          <w:sz w:val="24"/>
          <w:szCs w:val="24"/>
        </w:rPr>
        <w:t>пропаганда логопедических знаний среди педагогов, роди</w:t>
      </w:r>
      <w:r w:rsidR="00DC72AF">
        <w:rPr>
          <w:rFonts w:ascii="Times New Roman CYR" w:hAnsi="Times New Roman CYR" w:cs="Times New Roman CYR"/>
          <w:sz w:val="24"/>
          <w:szCs w:val="24"/>
        </w:rPr>
        <w:t>телей (законных представителей);</w:t>
      </w:r>
    </w:p>
    <w:p w:rsidR="00E034F1" w:rsidRDefault="00DC72AF" w:rsidP="00DC72AF">
      <w:pPr>
        <w:widowControl w:val="0"/>
        <w:autoSpaceDE w:val="0"/>
        <w:autoSpaceDN w:val="0"/>
        <w:adjustRightInd w:val="0"/>
        <w:spacing w:after="0" w:line="240" w:lineRule="auto"/>
      </w:pPr>
      <w:r w:rsidRPr="00E034F1">
        <w:rPr>
          <w:rFonts w:ascii="Times New Roman" w:hAnsi="Times New Roman" w:cs="Times New Roman"/>
          <w:sz w:val="24"/>
          <w:szCs w:val="24"/>
        </w:rPr>
        <w:t>- осуществление интеллектуального и л</w:t>
      </w:r>
      <w:r w:rsidR="00E034F1">
        <w:rPr>
          <w:rFonts w:ascii="Times New Roman" w:hAnsi="Times New Roman" w:cs="Times New Roman"/>
          <w:sz w:val="24"/>
          <w:szCs w:val="24"/>
        </w:rPr>
        <w:t>ичностного развития детей.</w:t>
      </w:r>
      <w:r>
        <w:t xml:space="preserve"> </w:t>
      </w:r>
    </w:p>
    <w:p w:rsidR="00E034F1" w:rsidRDefault="00E034F1" w:rsidP="00E03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34F1" w:rsidRPr="00E034F1" w:rsidRDefault="00E034F1" w:rsidP="00E03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4F1">
        <w:rPr>
          <w:rFonts w:ascii="Times New Roman" w:hAnsi="Times New Roman" w:cs="Times New Roman"/>
          <w:b/>
          <w:sz w:val="24"/>
          <w:szCs w:val="24"/>
        </w:rPr>
        <w:t>3</w:t>
      </w:r>
      <w:r w:rsidR="00DC72AF" w:rsidRPr="00E034F1">
        <w:rPr>
          <w:rFonts w:ascii="Times New Roman" w:hAnsi="Times New Roman" w:cs="Times New Roman"/>
          <w:b/>
          <w:sz w:val="24"/>
          <w:szCs w:val="24"/>
        </w:rPr>
        <w:t>. Направления деятельности группы</w:t>
      </w:r>
      <w:r w:rsidRPr="00E034F1">
        <w:rPr>
          <w:rFonts w:ascii="Times New Roman" w:hAnsi="Times New Roman" w:cs="Times New Roman"/>
          <w:b/>
          <w:sz w:val="24"/>
          <w:szCs w:val="24"/>
        </w:rPr>
        <w:t>.</w:t>
      </w:r>
    </w:p>
    <w:p w:rsidR="00E034F1" w:rsidRDefault="00E034F1" w:rsidP="00E034F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Коррекционное</w:t>
      </w:r>
      <w:r w:rsidR="00DC72AF" w:rsidRPr="00E034F1">
        <w:rPr>
          <w:rFonts w:ascii="Times New Roman" w:hAnsi="Times New Roman" w:cs="Times New Roman"/>
          <w:sz w:val="24"/>
          <w:szCs w:val="24"/>
        </w:rPr>
        <w:t xml:space="preserve"> - создание условий, направленных на коррекцию развития воспитанников и обеспечивающих достижение воспитанниками, имеющими ограниченные возможности здоровья уровня развития, соответствующего возрастной норме. </w:t>
      </w:r>
    </w:p>
    <w:p w:rsidR="00E034F1" w:rsidRDefault="00DC72AF" w:rsidP="00E034F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034F1">
        <w:rPr>
          <w:rFonts w:ascii="Times New Roman" w:hAnsi="Times New Roman" w:cs="Times New Roman"/>
          <w:sz w:val="24"/>
          <w:szCs w:val="24"/>
        </w:rPr>
        <w:t>3.2. Мониторинговое</w:t>
      </w:r>
      <w:r w:rsidR="00E034F1">
        <w:rPr>
          <w:rFonts w:ascii="Times New Roman" w:hAnsi="Times New Roman" w:cs="Times New Roman"/>
          <w:sz w:val="24"/>
          <w:szCs w:val="24"/>
        </w:rPr>
        <w:t xml:space="preserve"> </w:t>
      </w:r>
      <w:r w:rsidRPr="00E034F1">
        <w:rPr>
          <w:rFonts w:ascii="Times New Roman" w:hAnsi="Times New Roman" w:cs="Times New Roman"/>
          <w:sz w:val="24"/>
          <w:szCs w:val="24"/>
        </w:rPr>
        <w:t>- отслеживание динамики развития детей, имеющих ограниченные возможности здоровья, их успешности в освоении адаптированной образовательной программы дошкольного образования</w:t>
      </w:r>
      <w:r w:rsidR="00E034F1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</w:t>
      </w:r>
      <w:r w:rsidRPr="00E034F1">
        <w:rPr>
          <w:rFonts w:ascii="Times New Roman" w:hAnsi="Times New Roman" w:cs="Times New Roman"/>
          <w:sz w:val="24"/>
          <w:szCs w:val="24"/>
        </w:rPr>
        <w:t xml:space="preserve"> (далее – АОП ДО). </w:t>
      </w:r>
    </w:p>
    <w:p w:rsidR="00DC72AF" w:rsidRPr="00E034F1" w:rsidRDefault="00E034F1" w:rsidP="00E034F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Просветительское</w:t>
      </w:r>
      <w:r w:rsidR="00DC72AF" w:rsidRPr="00E034F1">
        <w:rPr>
          <w:rFonts w:ascii="Times New Roman" w:hAnsi="Times New Roman" w:cs="Times New Roman"/>
          <w:sz w:val="24"/>
          <w:szCs w:val="24"/>
        </w:rPr>
        <w:t xml:space="preserve"> - создание условий, направленных на повышение профессиональной компетентности педа</w:t>
      </w:r>
      <w:r>
        <w:rPr>
          <w:rFonts w:ascii="Times New Roman" w:hAnsi="Times New Roman" w:cs="Times New Roman"/>
          <w:sz w:val="24"/>
          <w:szCs w:val="24"/>
        </w:rPr>
        <w:t>гогических работников МАДОУ</w:t>
      </w:r>
      <w:r w:rsidR="00DC72AF" w:rsidRPr="00E034F1">
        <w:rPr>
          <w:rFonts w:ascii="Times New Roman" w:hAnsi="Times New Roman" w:cs="Times New Roman"/>
          <w:sz w:val="24"/>
          <w:szCs w:val="24"/>
        </w:rPr>
        <w:t>, педагогической компетентности родителей (законных представителей) в вопросах развития и воспитания детей дошкольного возраста, в том числе детей с ОВЗ.</w:t>
      </w:r>
    </w:p>
    <w:p w:rsidR="00DC72AF" w:rsidRDefault="00DC72AF" w:rsidP="002E6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E6353" w:rsidRDefault="00E034F1" w:rsidP="002E6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4. Организация деятельности группы</w:t>
      </w:r>
    </w:p>
    <w:p w:rsidR="00E034F1" w:rsidRDefault="00E034F1" w:rsidP="00E034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4.1. </w:t>
      </w:r>
      <w:r w:rsidR="002E6353">
        <w:rPr>
          <w:rFonts w:ascii="Times New Roman CYR" w:hAnsi="Times New Roman CYR" w:cs="Times New Roman CYR"/>
          <w:sz w:val="24"/>
          <w:szCs w:val="24"/>
        </w:rPr>
        <w:t xml:space="preserve">Группы компенсирующей направленности для детей с тяжелыми нарушениями речи в дошкольном образовательном учреждении открываются на основании приказа МКУ Управление образования МР </w:t>
      </w:r>
      <w:proofErr w:type="spellStart"/>
      <w:r w:rsidR="002E6353">
        <w:rPr>
          <w:rFonts w:ascii="Times New Roman CYR" w:hAnsi="Times New Roman CYR" w:cs="Times New Roman CYR"/>
          <w:sz w:val="24"/>
          <w:szCs w:val="24"/>
        </w:rPr>
        <w:t>Белебеевский</w:t>
      </w:r>
      <w:proofErr w:type="spellEnd"/>
      <w:r w:rsidR="002E6353">
        <w:rPr>
          <w:rFonts w:ascii="Times New Roman CYR" w:hAnsi="Times New Roman CYR" w:cs="Times New Roman CYR"/>
          <w:sz w:val="24"/>
          <w:szCs w:val="24"/>
        </w:rPr>
        <w:t xml:space="preserve"> район РБ.</w:t>
      </w:r>
    </w:p>
    <w:p w:rsidR="005445AE" w:rsidRDefault="00E034F1" w:rsidP="00E034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4.2. </w:t>
      </w:r>
      <w:r w:rsidR="002E6353">
        <w:rPr>
          <w:rFonts w:ascii="Times New Roman CYR" w:hAnsi="Times New Roman CYR" w:cs="Times New Roman CYR"/>
          <w:sz w:val="24"/>
          <w:szCs w:val="24"/>
        </w:rPr>
        <w:t>Зачисление в группу компенсирующей направленности для детей с тяжелыми нарушениями речи проводится с согласия родителей (законных предста</w:t>
      </w:r>
      <w:r w:rsidR="005445AE">
        <w:rPr>
          <w:rFonts w:ascii="Times New Roman CYR" w:hAnsi="Times New Roman CYR" w:cs="Times New Roman CYR"/>
          <w:sz w:val="24"/>
          <w:szCs w:val="24"/>
        </w:rPr>
        <w:t xml:space="preserve">вителей) на основании заявления, </w:t>
      </w:r>
      <w:r w:rsidR="005445AE" w:rsidRPr="005445AE">
        <w:rPr>
          <w:rFonts w:ascii="Times New Roman" w:hAnsi="Times New Roman" w:cs="Times New Roman"/>
          <w:bCs/>
          <w:sz w:val="24"/>
          <w:szCs w:val="24"/>
        </w:rPr>
        <w:t>заключения психолого-медико-педагогической комиссии, медицинского заключения о состоянии здоровья детей.</w:t>
      </w:r>
    </w:p>
    <w:p w:rsidR="005445AE" w:rsidRDefault="00E034F1" w:rsidP="005445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5445AE">
        <w:rPr>
          <w:rFonts w:ascii="Times New Roman CYR" w:hAnsi="Times New Roman CYR" w:cs="Times New Roman CYR"/>
          <w:sz w:val="24"/>
          <w:szCs w:val="24"/>
        </w:rPr>
        <w:t>.3</w:t>
      </w:r>
      <w:r w:rsidR="002E6353">
        <w:rPr>
          <w:rFonts w:ascii="Times New Roman CYR" w:hAnsi="Times New Roman CYR" w:cs="Times New Roman CYR"/>
          <w:sz w:val="24"/>
          <w:szCs w:val="24"/>
        </w:rPr>
        <w:t>. В группу компенсирующей направленности для детей с тяжелыми нарушениями речи МАДОУ</w:t>
      </w:r>
      <w:r w:rsidR="005445AE">
        <w:rPr>
          <w:rFonts w:ascii="Times New Roman CYR" w:hAnsi="Times New Roman CYR" w:cs="Times New Roman CYR"/>
          <w:sz w:val="24"/>
          <w:szCs w:val="24"/>
        </w:rPr>
        <w:t xml:space="preserve"> зачисляются</w:t>
      </w:r>
      <w:r w:rsidR="002E6353">
        <w:rPr>
          <w:rFonts w:ascii="Times New Roman CYR" w:hAnsi="Times New Roman CYR" w:cs="Times New Roman CYR"/>
          <w:sz w:val="24"/>
          <w:szCs w:val="24"/>
        </w:rPr>
        <w:t xml:space="preserve"> дети одного воз</w:t>
      </w:r>
      <w:r w:rsidR="005445AE">
        <w:rPr>
          <w:rFonts w:ascii="Times New Roman CYR" w:hAnsi="Times New Roman CYR" w:cs="Times New Roman CYR"/>
          <w:sz w:val="24"/>
          <w:szCs w:val="24"/>
        </w:rPr>
        <w:t>раста:</w:t>
      </w:r>
    </w:p>
    <w:p w:rsidR="005445AE" w:rsidRDefault="005445AE" w:rsidP="005445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средняя группа – дети от 4 до 5 лет;</w:t>
      </w:r>
    </w:p>
    <w:p w:rsidR="005445AE" w:rsidRDefault="005445AE" w:rsidP="005445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старшая группа – дети от 5 до 6 лет;</w:t>
      </w:r>
    </w:p>
    <w:p w:rsidR="005445AE" w:rsidRDefault="005445AE" w:rsidP="005445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подготовительная к школе группа – дети от 6 до 7 лет.</w:t>
      </w:r>
    </w:p>
    <w:p w:rsidR="005445AE" w:rsidRDefault="00E034F1" w:rsidP="005445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5445AE">
        <w:rPr>
          <w:rFonts w:ascii="Times New Roman CYR" w:hAnsi="Times New Roman CYR" w:cs="Times New Roman CYR"/>
          <w:sz w:val="24"/>
          <w:szCs w:val="24"/>
        </w:rPr>
        <w:t>.4</w:t>
      </w:r>
      <w:r w:rsidR="002E6353">
        <w:rPr>
          <w:rFonts w:ascii="Times New Roman CYR" w:hAnsi="Times New Roman CYR" w:cs="Times New Roman CYR"/>
          <w:sz w:val="24"/>
          <w:szCs w:val="24"/>
        </w:rPr>
        <w:t>. В группу компенсирующей направленности для детей с тяжелыми нарушениями речи принимаются дети с общим недоразвитием речи (1-2 уровня), алалией, афазией, с дефектами речи, обусловленными нарушением строения и подвижности речевого аппарата (</w:t>
      </w:r>
      <w:proofErr w:type="spellStart"/>
      <w:r w:rsidR="002E6353">
        <w:rPr>
          <w:rFonts w:ascii="Times New Roman CYR" w:hAnsi="Times New Roman CYR" w:cs="Times New Roman CYR"/>
          <w:sz w:val="24"/>
          <w:szCs w:val="24"/>
        </w:rPr>
        <w:t>ринолалия</w:t>
      </w:r>
      <w:proofErr w:type="spellEnd"/>
      <w:r w:rsidR="002E6353">
        <w:rPr>
          <w:rFonts w:ascii="Times New Roman CYR" w:hAnsi="Times New Roman CYR" w:cs="Times New Roman CYR"/>
          <w:sz w:val="24"/>
          <w:szCs w:val="24"/>
        </w:rPr>
        <w:t xml:space="preserve">, дизартрия), с четырех-пяти лет. Срок коррекционно-развивающей работы 2-3 года. </w:t>
      </w:r>
    </w:p>
    <w:p w:rsidR="00F05C41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5445AE">
        <w:rPr>
          <w:rFonts w:ascii="Times New Roman CYR" w:hAnsi="Times New Roman CYR" w:cs="Times New Roman CYR"/>
          <w:sz w:val="24"/>
          <w:szCs w:val="24"/>
        </w:rPr>
        <w:t xml:space="preserve">.5. </w:t>
      </w:r>
      <w:r w:rsidR="002E6353">
        <w:rPr>
          <w:rFonts w:ascii="Times New Roman CYR" w:hAnsi="Times New Roman CYR" w:cs="Times New Roman CYR"/>
          <w:sz w:val="24"/>
          <w:szCs w:val="24"/>
        </w:rPr>
        <w:t>Предельная наполняемость группы компенсирующей направленности для детей с тяжелыми нарушениями речи</w:t>
      </w:r>
      <w:r w:rsidR="005445A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445AE" w:rsidRPr="005445AE">
        <w:rPr>
          <w:rFonts w:ascii="Times New Roman" w:hAnsi="Times New Roman" w:cs="Times New Roman"/>
          <w:bCs/>
          <w:sz w:val="24"/>
          <w:szCs w:val="24"/>
        </w:rPr>
        <w:t>определяется по нормам СанПиН.</w:t>
      </w:r>
    </w:p>
    <w:p w:rsidR="00F05C41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.6</w:t>
      </w:r>
      <w:r w:rsidR="002E6353">
        <w:rPr>
          <w:rFonts w:ascii="Times New Roman CYR" w:hAnsi="Times New Roman CYR" w:cs="Times New Roman CYR"/>
          <w:sz w:val="24"/>
          <w:szCs w:val="24"/>
        </w:rPr>
        <w:t>. На каждого ребенка, зачисленного в группу компенсирующей направленности для детей с тяжелыми нарушениями речи, учитель-логопед заполняет речевую карту.</w:t>
      </w:r>
    </w:p>
    <w:p w:rsidR="00F05C41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.7</w:t>
      </w:r>
      <w:r w:rsidR="002E6353">
        <w:rPr>
          <w:rFonts w:ascii="Times New Roman CYR" w:hAnsi="Times New Roman CYR" w:cs="Times New Roman CYR"/>
          <w:sz w:val="24"/>
          <w:szCs w:val="24"/>
        </w:rPr>
        <w:t xml:space="preserve">. Основной формой организации коррекционно-развивающей работы являются групповые (фронтальные), подгрупповые и индивидуальные занятия. </w:t>
      </w:r>
    </w:p>
    <w:p w:rsidR="00F05C41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.8</w:t>
      </w:r>
      <w:r w:rsidR="002E6353">
        <w:rPr>
          <w:rFonts w:ascii="Times New Roman CYR" w:hAnsi="Times New Roman CYR" w:cs="Times New Roman CYR"/>
          <w:sz w:val="24"/>
          <w:szCs w:val="24"/>
        </w:rPr>
        <w:t>. Групповые занятия проводятся в соответствии с</w:t>
      </w:r>
      <w:r w:rsidR="00F05C41">
        <w:rPr>
          <w:rFonts w:ascii="Times New Roman CYR" w:hAnsi="Times New Roman CYR" w:cs="Times New Roman CYR"/>
          <w:sz w:val="24"/>
          <w:szCs w:val="24"/>
        </w:rPr>
        <w:t xml:space="preserve"> адаптированной образовательной </w:t>
      </w:r>
      <w:r w:rsidR="00F05C41">
        <w:rPr>
          <w:rFonts w:ascii="Times New Roman CYR" w:hAnsi="Times New Roman CYR" w:cs="Times New Roman CYR"/>
          <w:sz w:val="24"/>
          <w:szCs w:val="24"/>
        </w:rPr>
        <w:lastRenderedPageBreak/>
        <w:t>программой дошкольного образования для детей с тяжелыми нарушениями речи</w:t>
      </w:r>
      <w:r w:rsidR="002E6353">
        <w:rPr>
          <w:rFonts w:ascii="Times New Roman CYR" w:hAnsi="Times New Roman CYR" w:cs="Times New Roman CYR"/>
          <w:sz w:val="24"/>
          <w:szCs w:val="24"/>
        </w:rPr>
        <w:t>.</w:t>
      </w:r>
    </w:p>
    <w:p w:rsidR="00F05C41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.9</w:t>
      </w:r>
      <w:r w:rsidR="002E6353">
        <w:rPr>
          <w:rFonts w:ascii="Times New Roman CYR" w:hAnsi="Times New Roman CYR" w:cs="Times New Roman CYR"/>
          <w:sz w:val="24"/>
          <w:szCs w:val="24"/>
        </w:rPr>
        <w:t>. Подгрупповые и индивидуальные занятия, как правило, проводятся вне занятий, предусмотренных расписанием основной образовательной деятельности, с учетом режима работы МАДОУ и психофизических особенностей развития детей дошкольного возраста.</w:t>
      </w:r>
    </w:p>
    <w:p w:rsidR="00F05C41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.10</w:t>
      </w:r>
      <w:r w:rsidR="002E6353">
        <w:rPr>
          <w:rFonts w:ascii="Times New Roman CYR" w:hAnsi="Times New Roman CYR" w:cs="Times New Roman CYR"/>
          <w:sz w:val="24"/>
          <w:szCs w:val="24"/>
        </w:rPr>
        <w:t>. Периодичность подгрупповых и индивидуальных занятий определяется тяжестью нарушения речевого развития детей.</w:t>
      </w:r>
    </w:p>
    <w:p w:rsidR="002E6353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.11</w:t>
      </w:r>
      <w:r w:rsidR="002E6353">
        <w:rPr>
          <w:rFonts w:ascii="Times New Roman CYR" w:hAnsi="Times New Roman CYR" w:cs="Times New Roman CYR"/>
          <w:sz w:val="24"/>
          <w:szCs w:val="24"/>
        </w:rPr>
        <w:t>. Индивидуальные занятия проводятся не менее трех раз в неделю:</w:t>
      </w:r>
    </w:p>
    <w:p w:rsidR="002E6353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 детьми, имеющими общее недоразвитие речи;</w:t>
      </w:r>
    </w:p>
    <w:p w:rsidR="002E6353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с детьми, имеющими дефекты речи, обусловленные нарушением строения и подвижности органов речевого аппарата (дизартрия,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ринолалия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).</w:t>
      </w:r>
    </w:p>
    <w:p w:rsidR="00F05C41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мере формирования произносительных навыков у детей, занятия с ними проводятся в подгруппе.</w:t>
      </w:r>
    </w:p>
    <w:p w:rsidR="002E6353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sz w:val="24"/>
          <w:szCs w:val="24"/>
        </w:rPr>
        <w:t>.12</w:t>
      </w:r>
      <w:r w:rsidR="002E6353">
        <w:rPr>
          <w:rFonts w:ascii="Times New Roman CYR" w:hAnsi="Times New Roman CYR" w:cs="Times New Roman CYR"/>
          <w:sz w:val="24"/>
          <w:szCs w:val="24"/>
        </w:rPr>
        <w:t>. Подгрупповые занятия проводятся:</w:t>
      </w:r>
    </w:p>
    <w:p w:rsidR="002E6353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 детьми, имеющими общее недоразвитие речи - не менее трех раз в неделю;</w:t>
      </w:r>
    </w:p>
    <w:p w:rsidR="002E6353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с детьми, имеющими фонетико-фонематическое недоразвитие речи не менее двух-трех раз в неделю; </w:t>
      </w:r>
    </w:p>
    <w:p w:rsidR="002E6353" w:rsidRPr="00FF5E3C" w:rsidRDefault="00E034F1" w:rsidP="00F05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>
        <w:rPr>
          <w:rFonts w:ascii="Times New Roman CYR" w:hAnsi="Times New Roman CYR" w:cs="Times New Roman CYR"/>
          <w:color w:val="000000" w:themeColor="text1"/>
          <w:sz w:val="24"/>
          <w:szCs w:val="24"/>
        </w:rPr>
        <w:t>4</w:t>
      </w:r>
      <w:r w:rsidR="00F05C41">
        <w:rPr>
          <w:rFonts w:ascii="Times New Roman CYR" w:hAnsi="Times New Roman CYR" w:cs="Times New Roman CYR"/>
          <w:color w:val="000000" w:themeColor="text1"/>
          <w:sz w:val="24"/>
          <w:szCs w:val="24"/>
        </w:rPr>
        <w:t>.13</w:t>
      </w:r>
      <w:r w:rsidR="002E6353"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. Продолжительность группового занятия: </w:t>
      </w:r>
    </w:p>
    <w:p w:rsidR="002E6353" w:rsidRPr="00FF5E3C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>- в средней группе – 20 минут;</w:t>
      </w:r>
    </w:p>
    <w:p w:rsidR="002E6353" w:rsidRPr="00FF5E3C" w:rsidRDefault="002E6353" w:rsidP="002E6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>- в старшей группе - 22-23 минут;</w:t>
      </w:r>
    </w:p>
    <w:p w:rsidR="00894D39" w:rsidRDefault="002E6353" w:rsidP="00894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>- в подготовительной к школе группе – 30 минут.</w:t>
      </w:r>
    </w:p>
    <w:p w:rsidR="0007402F" w:rsidRDefault="0007402F" w:rsidP="000740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Pr="0007402F">
        <w:rPr>
          <w:rFonts w:ascii="Times New Roman" w:hAnsi="Times New Roman" w:cs="Times New Roman"/>
          <w:sz w:val="24"/>
          <w:szCs w:val="24"/>
        </w:rPr>
        <w:t>В срок до 10 сентября приказом заведующего утверждается список зачи</w:t>
      </w:r>
      <w:r>
        <w:rPr>
          <w:rFonts w:ascii="Times New Roman" w:hAnsi="Times New Roman" w:cs="Times New Roman"/>
          <w:sz w:val="24"/>
          <w:szCs w:val="24"/>
        </w:rPr>
        <w:t>сленных воспитанников МАДОУ</w:t>
      </w:r>
      <w:r w:rsidRPr="0007402F">
        <w:rPr>
          <w:rFonts w:ascii="Times New Roman" w:hAnsi="Times New Roman" w:cs="Times New Roman"/>
          <w:sz w:val="24"/>
          <w:szCs w:val="24"/>
        </w:rPr>
        <w:t xml:space="preserve"> в группу на текущий учебный год. </w:t>
      </w:r>
    </w:p>
    <w:p w:rsidR="0007402F" w:rsidRDefault="0007402F" w:rsidP="000740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 В летний период допускается</w:t>
      </w:r>
      <w:r w:rsidRPr="0007402F">
        <w:rPr>
          <w:rFonts w:ascii="Times New Roman" w:hAnsi="Times New Roman" w:cs="Times New Roman"/>
          <w:sz w:val="24"/>
          <w:szCs w:val="24"/>
        </w:rPr>
        <w:t xml:space="preserve"> - закрытие группы при отсутствии детей посещающих группу, перевод детей в группы общеразвивающей направленности оформляется </w:t>
      </w:r>
      <w:r>
        <w:rPr>
          <w:rFonts w:ascii="Times New Roman" w:hAnsi="Times New Roman" w:cs="Times New Roman"/>
          <w:sz w:val="24"/>
          <w:szCs w:val="24"/>
        </w:rPr>
        <w:t>приказом руководителя МАДОУ</w:t>
      </w:r>
      <w:r w:rsidRPr="000740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402F" w:rsidRDefault="0007402F" w:rsidP="000740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Pr="0007402F">
        <w:rPr>
          <w:rFonts w:ascii="Times New Roman" w:hAnsi="Times New Roman" w:cs="Times New Roman"/>
          <w:sz w:val="24"/>
          <w:szCs w:val="24"/>
        </w:rPr>
        <w:t xml:space="preserve">. Сроки коррекционной работы с детьми с ОВЗ в группе комбинированной направленности зависят от степени выраженности нарушений развития, динамики коррекционной работы, индивидуально-личностных особенностей, условий воспитания в семье. </w:t>
      </w:r>
    </w:p>
    <w:p w:rsidR="0007402F" w:rsidRPr="0007402F" w:rsidRDefault="0007402F" w:rsidP="000740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</w:t>
      </w:r>
      <w:r w:rsidRPr="0007402F">
        <w:rPr>
          <w:rFonts w:ascii="Times New Roman" w:hAnsi="Times New Roman" w:cs="Times New Roman"/>
          <w:sz w:val="24"/>
          <w:szCs w:val="24"/>
        </w:rPr>
        <w:t>. В период пребывания в группе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402F">
        <w:rPr>
          <w:rFonts w:ascii="Times New Roman" w:hAnsi="Times New Roman" w:cs="Times New Roman"/>
          <w:sz w:val="24"/>
          <w:szCs w:val="24"/>
        </w:rPr>
        <w:t xml:space="preserve"> ребе</w:t>
      </w:r>
      <w:r>
        <w:rPr>
          <w:rFonts w:ascii="Times New Roman" w:hAnsi="Times New Roman" w:cs="Times New Roman"/>
          <w:sz w:val="24"/>
          <w:szCs w:val="24"/>
        </w:rPr>
        <w:t>нок,</w:t>
      </w:r>
      <w:r w:rsidRPr="0007402F">
        <w:rPr>
          <w:rFonts w:ascii="Times New Roman" w:hAnsi="Times New Roman" w:cs="Times New Roman"/>
          <w:sz w:val="24"/>
          <w:szCs w:val="24"/>
        </w:rPr>
        <w:t xml:space="preserve"> может быть направлен на повторное о</w:t>
      </w:r>
      <w:r>
        <w:rPr>
          <w:rFonts w:ascii="Times New Roman" w:hAnsi="Times New Roman" w:cs="Times New Roman"/>
          <w:sz w:val="24"/>
          <w:szCs w:val="24"/>
        </w:rPr>
        <w:t xml:space="preserve">бследование специалистами психолого-медико-педагогической комиссии (далее – ПМПК), </w:t>
      </w:r>
      <w:r w:rsidRPr="0007402F">
        <w:rPr>
          <w:rFonts w:ascii="Times New Roman" w:hAnsi="Times New Roman" w:cs="Times New Roman"/>
          <w:sz w:val="24"/>
          <w:szCs w:val="24"/>
        </w:rPr>
        <w:t>в связи с отсутствием положительной динамики развития с целью уточнения, изменения созданных специальных условий; - в связи с истечением срока обучения по АОП ДО, установленног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07402F">
        <w:rPr>
          <w:rFonts w:ascii="Times New Roman" w:hAnsi="Times New Roman" w:cs="Times New Roman"/>
          <w:sz w:val="24"/>
          <w:szCs w:val="24"/>
        </w:rPr>
        <w:t>ПМПК; - в связи с достижением воспитанника возраста 7 лет и старше на 01 сентября учебного года, с целью увеличения срока получения дошкольного образования до достижения детьми 8-летнего возраста по состоянию на 01 сентября последующего учебного года.</w:t>
      </w:r>
    </w:p>
    <w:p w:rsidR="002353CA" w:rsidRDefault="002353CA" w:rsidP="00894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</w:p>
    <w:p w:rsidR="002353CA" w:rsidRDefault="0007402F" w:rsidP="00235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</w:t>
      </w:r>
      <w:r w:rsidR="002353CA">
        <w:rPr>
          <w:rFonts w:ascii="Times New Roman CYR" w:hAnsi="Times New Roman CYR" w:cs="Times New Roman CYR"/>
          <w:b/>
          <w:bCs/>
          <w:sz w:val="24"/>
          <w:szCs w:val="24"/>
        </w:rPr>
        <w:t>. У</w:t>
      </w:r>
      <w:r w:rsidR="00CA1DC5">
        <w:rPr>
          <w:rFonts w:ascii="Times New Roman CYR" w:hAnsi="Times New Roman CYR" w:cs="Times New Roman CYR"/>
          <w:b/>
          <w:bCs/>
          <w:sz w:val="24"/>
          <w:szCs w:val="24"/>
        </w:rPr>
        <w:t>частники коррекционно-развивающей</w:t>
      </w:r>
      <w:r w:rsidR="002353CA">
        <w:rPr>
          <w:rFonts w:ascii="Times New Roman CYR" w:hAnsi="Times New Roman CYR" w:cs="Times New Roman CYR"/>
          <w:b/>
          <w:bCs/>
          <w:sz w:val="24"/>
          <w:szCs w:val="24"/>
        </w:rPr>
        <w:t xml:space="preserve"> работы  </w:t>
      </w:r>
    </w:p>
    <w:p w:rsidR="002353CA" w:rsidRDefault="002353CA" w:rsidP="00894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</w:p>
    <w:p w:rsidR="00A673C0" w:rsidRDefault="0007402F" w:rsidP="00A673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353CA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894D39" w:rsidRPr="00894D39">
        <w:rPr>
          <w:rFonts w:ascii="Times New Roman" w:hAnsi="Times New Roman" w:cs="Times New Roman"/>
          <w:bCs/>
          <w:sz w:val="24"/>
          <w:szCs w:val="24"/>
        </w:rPr>
        <w:t>Коррекционно-развивающая работа в группах</w:t>
      </w:r>
      <w:r w:rsidR="00894D39">
        <w:rPr>
          <w:rFonts w:ascii="Times New Roman" w:hAnsi="Times New Roman" w:cs="Times New Roman"/>
          <w:bCs/>
          <w:sz w:val="24"/>
          <w:szCs w:val="24"/>
        </w:rPr>
        <w:t xml:space="preserve"> компенсирующей направленности </w:t>
      </w:r>
      <w:r w:rsidR="00894D39" w:rsidRPr="00894D39">
        <w:rPr>
          <w:rFonts w:ascii="Times New Roman" w:hAnsi="Times New Roman" w:cs="Times New Roman"/>
          <w:bCs/>
          <w:sz w:val="24"/>
          <w:szCs w:val="24"/>
        </w:rPr>
        <w:t xml:space="preserve">для детей с </w:t>
      </w:r>
      <w:r w:rsidR="00894D39">
        <w:rPr>
          <w:rFonts w:ascii="Times New Roman" w:hAnsi="Times New Roman" w:cs="Times New Roman"/>
          <w:bCs/>
          <w:sz w:val="24"/>
          <w:szCs w:val="24"/>
        </w:rPr>
        <w:t>тяжелыми нарушением речи</w:t>
      </w:r>
      <w:r w:rsidR="00894D39" w:rsidRPr="00894D39">
        <w:rPr>
          <w:rFonts w:ascii="Times New Roman" w:hAnsi="Times New Roman" w:cs="Times New Roman"/>
          <w:bCs/>
          <w:sz w:val="24"/>
          <w:szCs w:val="24"/>
        </w:rPr>
        <w:t xml:space="preserve"> реализуется во взаимодействии специалистов: воспитателей, учителя-логопеда, педагога-психолога и других спец</w:t>
      </w:r>
      <w:r w:rsidR="00894D39">
        <w:rPr>
          <w:rFonts w:ascii="Times New Roman" w:hAnsi="Times New Roman" w:cs="Times New Roman"/>
          <w:bCs/>
          <w:sz w:val="24"/>
          <w:szCs w:val="24"/>
        </w:rPr>
        <w:t>иалистов МАДОУ</w:t>
      </w:r>
      <w:r w:rsidR="00894D39" w:rsidRPr="00894D39">
        <w:rPr>
          <w:rFonts w:ascii="Times New Roman" w:hAnsi="Times New Roman" w:cs="Times New Roman"/>
          <w:bCs/>
          <w:sz w:val="24"/>
          <w:szCs w:val="24"/>
        </w:rPr>
        <w:t>. Ведущая роль в коррекционно-развивающем процессе каждой гр</w:t>
      </w:r>
      <w:r w:rsidR="00894D39">
        <w:rPr>
          <w:rFonts w:ascii="Times New Roman" w:hAnsi="Times New Roman" w:cs="Times New Roman"/>
          <w:bCs/>
          <w:sz w:val="24"/>
          <w:szCs w:val="24"/>
        </w:rPr>
        <w:t>уппы принадлежит учителю-</w:t>
      </w:r>
      <w:r w:rsidR="00894D39" w:rsidRPr="00894D39">
        <w:rPr>
          <w:rFonts w:ascii="Times New Roman" w:hAnsi="Times New Roman" w:cs="Times New Roman"/>
          <w:bCs/>
          <w:sz w:val="24"/>
          <w:szCs w:val="24"/>
        </w:rPr>
        <w:t>лог</w:t>
      </w:r>
      <w:r w:rsidR="00894D39">
        <w:rPr>
          <w:rFonts w:ascii="Times New Roman" w:hAnsi="Times New Roman" w:cs="Times New Roman"/>
          <w:bCs/>
          <w:sz w:val="24"/>
          <w:szCs w:val="24"/>
        </w:rPr>
        <w:t>опед</w:t>
      </w:r>
      <w:r w:rsidR="00894D39" w:rsidRPr="00894D39">
        <w:rPr>
          <w:rFonts w:ascii="Times New Roman" w:hAnsi="Times New Roman" w:cs="Times New Roman"/>
          <w:bCs/>
          <w:sz w:val="24"/>
          <w:szCs w:val="24"/>
        </w:rPr>
        <w:t>у и воспитателю.</w:t>
      </w:r>
    </w:p>
    <w:p w:rsidR="000C0678" w:rsidRDefault="0007402F" w:rsidP="00A673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67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2E6353"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>Учитель-логопед</w:t>
      </w:r>
      <w:r w:rsidR="000C0678">
        <w:rPr>
          <w:rFonts w:ascii="Times New Roman CYR" w:hAnsi="Times New Roman CYR" w:cs="Times New Roman CYR"/>
          <w:color w:val="000000" w:themeColor="text1"/>
          <w:sz w:val="24"/>
          <w:szCs w:val="24"/>
        </w:rPr>
        <w:t>:</w:t>
      </w:r>
      <w:r w:rsidR="002E6353"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</w:t>
      </w:r>
    </w:p>
    <w:p w:rsidR="000C0678" w:rsidRDefault="000C067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- </w:t>
      </w:r>
      <w:r w:rsidR="002E6353" w:rsidRPr="00FF5E3C">
        <w:rPr>
          <w:rFonts w:ascii="Times New Roman CYR" w:hAnsi="Times New Roman CYR" w:cs="Times New Roman CYR"/>
          <w:color w:val="000000" w:themeColor="text1"/>
          <w:sz w:val="24"/>
          <w:szCs w:val="24"/>
        </w:rPr>
        <w:t>планирует подгрупповые занятия, если есть дети одного возраста со сходными речевыми диагнозами. Продолжительность подгруппового занятия не должна превышать время, предусмотренное физиологи</w:t>
      </w:r>
      <w:r>
        <w:rPr>
          <w:rFonts w:ascii="Times New Roman CYR" w:hAnsi="Times New Roman CYR" w:cs="Times New Roman CYR"/>
          <w:color w:val="000000" w:themeColor="text1"/>
          <w:sz w:val="24"/>
          <w:szCs w:val="24"/>
        </w:rPr>
        <w:t>ческими особенностями возраста;</w:t>
      </w:r>
    </w:p>
    <w:p w:rsidR="00390BB6" w:rsidRDefault="00390BB6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353CA">
        <w:rPr>
          <w:rFonts w:ascii="Times New Roman" w:hAnsi="Times New Roman" w:cs="Times New Roman"/>
          <w:bCs/>
          <w:sz w:val="24"/>
          <w:szCs w:val="24"/>
        </w:rPr>
        <w:t>всесторонне изучает речевую деятельность детей группы, проводит подгрупповые и индивидуальные занятия, оказывает методическую помощь воспитателям по преодолению нарушений речи у детей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0C0678" w:rsidRDefault="000C067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0" w:themeColor="text1"/>
          <w:sz w:val="24"/>
          <w:szCs w:val="24"/>
        </w:rPr>
        <w:lastRenderedPageBreak/>
        <w:t xml:space="preserve">- </w:t>
      </w:r>
      <w:r w:rsidRPr="000C0678">
        <w:rPr>
          <w:rFonts w:ascii="Times New Roman" w:hAnsi="Times New Roman" w:cs="Times New Roman"/>
          <w:sz w:val="24"/>
          <w:szCs w:val="24"/>
        </w:rPr>
        <w:t>с</w:t>
      </w:r>
      <w:r w:rsidRPr="000C0678">
        <w:rPr>
          <w:rFonts w:ascii="Times New Roman" w:hAnsi="Times New Roman" w:cs="Times New Roman"/>
          <w:sz w:val="24"/>
          <w:szCs w:val="24"/>
        </w:rPr>
        <w:t xml:space="preserve">амостоятельно отбирает методы и </w:t>
      </w:r>
      <w:r w:rsidRPr="000C0678">
        <w:rPr>
          <w:rFonts w:ascii="Times New Roman" w:hAnsi="Times New Roman" w:cs="Times New Roman"/>
          <w:sz w:val="24"/>
          <w:szCs w:val="24"/>
        </w:rPr>
        <w:t>приёмы</w:t>
      </w:r>
      <w:r w:rsidRPr="000C0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коррекционно-развивающей работы;</w:t>
      </w:r>
    </w:p>
    <w:p w:rsidR="00846C58" w:rsidRDefault="000C067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C0678">
        <w:rPr>
          <w:rFonts w:ascii="Times New Roman" w:hAnsi="Times New Roman" w:cs="Times New Roman"/>
          <w:sz w:val="24"/>
          <w:szCs w:val="24"/>
        </w:rPr>
        <w:t>- консультирует воспитателей, музыкального руководителя, инструктора по физической культуре, по вопросам организации коррекционно-педагогического процесса и взаимодействия всех детей группы;</w:t>
      </w:r>
      <w:r>
        <w:t xml:space="preserve"> </w:t>
      </w:r>
    </w:p>
    <w:p w:rsidR="00846C58" w:rsidRDefault="000C067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C58">
        <w:rPr>
          <w:rFonts w:ascii="Times New Roman" w:hAnsi="Times New Roman" w:cs="Times New Roman"/>
          <w:sz w:val="24"/>
          <w:szCs w:val="24"/>
        </w:rPr>
        <w:t xml:space="preserve">- помогает педагогам группы в отборе содержания и методики проведения совместных занятий; </w:t>
      </w:r>
    </w:p>
    <w:p w:rsidR="00846C58" w:rsidRDefault="000C067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846C58">
        <w:rPr>
          <w:rFonts w:ascii="Times New Roman" w:hAnsi="Times New Roman" w:cs="Times New Roman"/>
          <w:sz w:val="24"/>
          <w:szCs w:val="24"/>
        </w:rPr>
        <w:t>- координирует коррекционную, психолого-п</w:t>
      </w:r>
      <w:r w:rsidR="00846C58">
        <w:rPr>
          <w:rFonts w:ascii="Times New Roman" w:hAnsi="Times New Roman" w:cs="Times New Roman"/>
          <w:sz w:val="24"/>
          <w:szCs w:val="24"/>
        </w:rPr>
        <w:t>едагогическую помощь детям с тяжелыми нарушениями речи</w:t>
      </w:r>
      <w:r w:rsidRPr="00846C58">
        <w:rPr>
          <w:rFonts w:ascii="Times New Roman" w:hAnsi="Times New Roman" w:cs="Times New Roman"/>
          <w:sz w:val="24"/>
          <w:szCs w:val="24"/>
        </w:rPr>
        <w:t>;</w:t>
      </w:r>
      <w:r>
        <w:t xml:space="preserve"> </w:t>
      </w:r>
    </w:p>
    <w:p w:rsidR="00846C58" w:rsidRDefault="00846C5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846C58">
        <w:rPr>
          <w:rFonts w:ascii="Times New Roman" w:hAnsi="Times New Roman" w:cs="Times New Roman"/>
          <w:sz w:val="24"/>
          <w:szCs w:val="24"/>
        </w:rPr>
        <w:t>- о</w:t>
      </w:r>
      <w:r w:rsidR="000C0678" w:rsidRPr="00846C58">
        <w:rPr>
          <w:rFonts w:ascii="Times New Roman" w:hAnsi="Times New Roman" w:cs="Times New Roman"/>
          <w:sz w:val="24"/>
          <w:szCs w:val="24"/>
        </w:rPr>
        <w:t>существляет отслеживание динам</w:t>
      </w:r>
      <w:r w:rsidRPr="00846C58">
        <w:rPr>
          <w:rFonts w:ascii="Times New Roman" w:hAnsi="Times New Roman" w:cs="Times New Roman"/>
          <w:sz w:val="24"/>
          <w:szCs w:val="24"/>
        </w:rPr>
        <w:t>ики развития воспитанников</w:t>
      </w:r>
      <w:r w:rsidR="000C0678" w:rsidRPr="00846C58">
        <w:rPr>
          <w:rFonts w:ascii="Times New Roman" w:hAnsi="Times New Roman" w:cs="Times New Roman"/>
          <w:sz w:val="24"/>
          <w:szCs w:val="24"/>
        </w:rPr>
        <w:t xml:space="preserve"> в процессе коррекционно-раз</w:t>
      </w:r>
      <w:r>
        <w:rPr>
          <w:rFonts w:ascii="Times New Roman" w:hAnsi="Times New Roman" w:cs="Times New Roman"/>
          <w:sz w:val="24"/>
          <w:szCs w:val="24"/>
        </w:rPr>
        <w:t>вивающей работы;</w:t>
      </w:r>
      <w:r>
        <w:t xml:space="preserve"> </w:t>
      </w:r>
    </w:p>
    <w:p w:rsidR="00846C58" w:rsidRDefault="00846C5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C0678" w:rsidRPr="00846C58">
        <w:rPr>
          <w:rFonts w:ascii="Times New Roman" w:hAnsi="Times New Roman" w:cs="Times New Roman"/>
          <w:sz w:val="24"/>
          <w:szCs w:val="24"/>
        </w:rPr>
        <w:t>онтролирует выполнение воспитателями рекомендаций по проведению коррекционно</w:t>
      </w:r>
      <w:r>
        <w:rPr>
          <w:rFonts w:ascii="Times New Roman" w:hAnsi="Times New Roman" w:cs="Times New Roman"/>
          <w:sz w:val="24"/>
          <w:szCs w:val="24"/>
        </w:rPr>
        <w:t>й работы с детьми;</w:t>
      </w:r>
      <w:r>
        <w:t xml:space="preserve"> </w:t>
      </w:r>
    </w:p>
    <w:p w:rsidR="00390BB6" w:rsidRDefault="00390BB6" w:rsidP="000C067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- при</w:t>
      </w:r>
      <w:r w:rsidRPr="002353CA">
        <w:rPr>
          <w:rFonts w:ascii="Times New Roman" w:hAnsi="Times New Roman" w:cs="Times New Roman"/>
          <w:bCs/>
          <w:sz w:val="24"/>
          <w:szCs w:val="24"/>
        </w:rPr>
        <w:t xml:space="preserve"> коррекции речевых наруш</w:t>
      </w:r>
      <w:r>
        <w:rPr>
          <w:rFonts w:ascii="Times New Roman" w:hAnsi="Times New Roman" w:cs="Times New Roman"/>
          <w:bCs/>
          <w:sz w:val="24"/>
          <w:szCs w:val="24"/>
        </w:rPr>
        <w:t>ений у детей</w:t>
      </w:r>
      <w:r w:rsidRPr="002353CA">
        <w:rPr>
          <w:rFonts w:ascii="Times New Roman" w:hAnsi="Times New Roman" w:cs="Times New Roman"/>
          <w:bCs/>
          <w:sz w:val="24"/>
          <w:szCs w:val="24"/>
        </w:rPr>
        <w:t xml:space="preserve"> раз</w:t>
      </w:r>
      <w:r>
        <w:rPr>
          <w:rFonts w:ascii="Times New Roman" w:hAnsi="Times New Roman" w:cs="Times New Roman"/>
          <w:bCs/>
          <w:sz w:val="24"/>
          <w:szCs w:val="24"/>
        </w:rPr>
        <w:t>вивает и совершенствует общую, мелкую и артикуляционную </w:t>
      </w:r>
      <w:r w:rsidRPr="002353CA">
        <w:rPr>
          <w:rFonts w:ascii="Times New Roman" w:hAnsi="Times New Roman" w:cs="Times New Roman"/>
          <w:bCs/>
          <w:sz w:val="24"/>
          <w:szCs w:val="24"/>
        </w:rPr>
        <w:t>моторику, слуховое, зрительн</w:t>
      </w:r>
      <w:r>
        <w:rPr>
          <w:rFonts w:ascii="Times New Roman" w:hAnsi="Times New Roman" w:cs="Times New Roman"/>
          <w:bCs/>
          <w:sz w:val="24"/>
          <w:szCs w:val="24"/>
        </w:rPr>
        <w:t>ое восприятие, внимание, память;</w:t>
      </w:r>
    </w:p>
    <w:p w:rsidR="00846C58" w:rsidRPr="00846C58" w:rsidRDefault="00846C5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C58">
        <w:rPr>
          <w:rFonts w:ascii="Times New Roman" w:hAnsi="Times New Roman" w:cs="Times New Roman"/>
          <w:sz w:val="24"/>
          <w:szCs w:val="24"/>
        </w:rPr>
        <w:t>- ведёт</w:t>
      </w:r>
      <w:r w:rsidR="000C0678" w:rsidRPr="00846C58">
        <w:rPr>
          <w:rFonts w:ascii="Times New Roman" w:hAnsi="Times New Roman" w:cs="Times New Roman"/>
          <w:sz w:val="24"/>
          <w:szCs w:val="24"/>
        </w:rPr>
        <w:t xml:space="preserve"> необходимую документацию по планированию, </w:t>
      </w:r>
      <w:r w:rsidRPr="00846C58">
        <w:rPr>
          <w:rFonts w:ascii="Times New Roman" w:hAnsi="Times New Roman" w:cs="Times New Roman"/>
          <w:sz w:val="24"/>
          <w:szCs w:val="24"/>
        </w:rPr>
        <w:t>проведению коррекционной работы;</w:t>
      </w:r>
      <w:r w:rsidR="000C0678" w:rsidRPr="00846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C58" w:rsidRPr="00846C58" w:rsidRDefault="00846C5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C58">
        <w:rPr>
          <w:rFonts w:ascii="Times New Roman" w:hAnsi="Times New Roman" w:cs="Times New Roman"/>
          <w:sz w:val="24"/>
          <w:szCs w:val="24"/>
        </w:rPr>
        <w:t>- п</w:t>
      </w:r>
      <w:r w:rsidR="000C0678" w:rsidRPr="00846C58">
        <w:rPr>
          <w:rFonts w:ascii="Times New Roman" w:hAnsi="Times New Roman" w:cs="Times New Roman"/>
          <w:sz w:val="24"/>
          <w:szCs w:val="24"/>
        </w:rPr>
        <w:t>редставляет ежегодный отчет о результативности коррекцион</w:t>
      </w:r>
      <w:r w:rsidRPr="00846C58">
        <w:rPr>
          <w:rFonts w:ascii="Times New Roman" w:hAnsi="Times New Roman" w:cs="Times New Roman"/>
          <w:sz w:val="24"/>
          <w:szCs w:val="24"/>
        </w:rPr>
        <w:t>ной работы группы;</w:t>
      </w:r>
      <w:r w:rsidR="000C0678" w:rsidRPr="00846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C58" w:rsidRPr="00846C58" w:rsidRDefault="00846C5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C58">
        <w:rPr>
          <w:rFonts w:ascii="Times New Roman" w:hAnsi="Times New Roman" w:cs="Times New Roman"/>
          <w:sz w:val="24"/>
          <w:szCs w:val="24"/>
        </w:rPr>
        <w:t>- в</w:t>
      </w:r>
      <w:r w:rsidR="000C0678" w:rsidRPr="00846C58">
        <w:rPr>
          <w:rFonts w:ascii="Times New Roman" w:hAnsi="Times New Roman" w:cs="Times New Roman"/>
          <w:sz w:val="24"/>
          <w:szCs w:val="24"/>
        </w:rPr>
        <w:t>заимодействует с родителями (законн</w:t>
      </w:r>
      <w:r w:rsidRPr="00846C58">
        <w:rPr>
          <w:rFonts w:ascii="Times New Roman" w:hAnsi="Times New Roman" w:cs="Times New Roman"/>
          <w:sz w:val="24"/>
          <w:szCs w:val="24"/>
        </w:rPr>
        <w:t xml:space="preserve">ыми представителями) детей: </w:t>
      </w:r>
      <w:r w:rsidR="000C0678" w:rsidRPr="00846C58">
        <w:rPr>
          <w:rFonts w:ascii="Times New Roman" w:hAnsi="Times New Roman" w:cs="Times New Roman"/>
          <w:sz w:val="24"/>
          <w:szCs w:val="24"/>
        </w:rPr>
        <w:t>по проведению коррек</w:t>
      </w:r>
      <w:r w:rsidRPr="00846C58">
        <w:rPr>
          <w:rFonts w:ascii="Times New Roman" w:hAnsi="Times New Roman" w:cs="Times New Roman"/>
          <w:sz w:val="24"/>
          <w:szCs w:val="24"/>
        </w:rPr>
        <w:t>ционной работы с воспитанниками, по вопросам освоения АОП ДО;</w:t>
      </w:r>
      <w:r w:rsidR="000C0678" w:rsidRPr="00846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353" w:rsidRPr="00846C58" w:rsidRDefault="00846C58" w:rsidP="000C0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C58">
        <w:rPr>
          <w:rFonts w:ascii="Times New Roman" w:hAnsi="Times New Roman" w:cs="Times New Roman"/>
          <w:sz w:val="24"/>
          <w:szCs w:val="24"/>
        </w:rPr>
        <w:t>- о</w:t>
      </w:r>
      <w:r w:rsidR="000C0678" w:rsidRPr="00846C58">
        <w:rPr>
          <w:rFonts w:ascii="Times New Roman" w:hAnsi="Times New Roman" w:cs="Times New Roman"/>
          <w:sz w:val="24"/>
          <w:szCs w:val="24"/>
        </w:rPr>
        <w:t>казывает консультативную помощь педагогическим работникам, родителям (законными представителями) в вопросах р</w:t>
      </w:r>
      <w:r w:rsidRPr="00846C58">
        <w:rPr>
          <w:rFonts w:ascii="Times New Roman" w:hAnsi="Times New Roman" w:cs="Times New Roman"/>
          <w:sz w:val="24"/>
          <w:szCs w:val="24"/>
        </w:rPr>
        <w:t>азвития и воспитания детей</w:t>
      </w:r>
      <w:r w:rsidR="000C0678" w:rsidRPr="00846C58">
        <w:rPr>
          <w:rFonts w:ascii="Times New Roman" w:hAnsi="Times New Roman" w:cs="Times New Roman"/>
          <w:sz w:val="24"/>
          <w:szCs w:val="24"/>
        </w:rPr>
        <w:t>, дает необходимые рекомендации.</w:t>
      </w:r>
      <w:r w:rsidR="002E6353" w:rsidRPr="00846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51BE5" w:rsidRPr="002353CA" w:rsidRDefault="0007402F" w:rsidP="00390B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A673C0">
        <w:rPr>
          <w:rFonts w:ascii="Times New Roman" w:hAnsi="Times New Roman" w:cs="Times New Roman"/>
          <w:bCs/>
          <w:sz w:val="24"/>
          <w:szCs w:val="24"/>
        </w:rPr>
        <w:t>.4.</w:t>
      </w:r>
      <w:r w:rsidR="00151BE5" w:rsidRPr="002353CA">
        <w:rPr>
          <w:rFonts w:ascii="Times New Roman" w:hAnsi="Times New Roman" w:cs="Times New Roman"/>
          <w:bCs/>
          <w:sz w:val="24"/>
          <w:szCs w:val="24"/>
        </w:rPr>
        <w:t xml:space="preserve"> Воспитатель осуществляет следующие задачи:</w:t>
      </w:r>
    </w:p>
    <w:p w:rsidR="00151BE5" w:rsidRPr="002353CA" w:rsidRDefault="002353CA" w:rsidP="0023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151BE5" w:rsidRPr="002353C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охрана жизни и укрепление физического и психического здоровья воспитанников;</w:t>
      </w:r>
    </w:p>
    <w:p w:rsidR="00151BE5" w:rsidRPr="002353CA" w:rsidRDefault="002353CA" w:rsidP="0023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151BE5" w:rsidRPr="002353C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обеспечение познавательно-речевого, социаль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но-личностного, художественно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</w:r>
      <w:r w:rsidR="00151BE5" w:rsidRPr="002353CA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эстетического и физического развития воспитанников;</w:t>
      </w:r>
    </w:p>
    <w:p w:rsidR="00151BE5" w:rsidRPr="002353CA" w:rsidRDefault="002353CA" w:rsidP="002353CA">
      <w:pPr>
        <w:pStyle w:val="1"/>
        <w:tabs>
          <w:tab w:val="left" w:pos="48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51BE5" w:rsidRPr="002353CA">
        <w:rPr>
          <w:bCs/>
          <w:sz w:val="24"/>
          <w:szCs w:val="24"/>
        </w:rPr>
        <w:t xml:space="preserve">организация коррекционно-развивающей работой на занятиях и в режимные моменты, </w:t>
      </w:r>
    </w:p>
    <w:p w:rsidR="00151BE5" w:rsidRPr="002353CA" w:rsidRDefault="002353CA" w:rsidP="002353CA">
      <w:pPr>
        <w:pStyle w:val="1"/>
        <w:tabs>
          <w:tab w:val="left" w:pos="48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51BE5" w:rsidRPr="002353CA">
        <w:rPr>
          <w:bCs/>
          <w:sz w:val="24"/>
          <w:szCs w:val="24"/>
        </w:rPr>
        <w:t>осуществление дифференцированного подхода к воспитанию детей с учетом их инд</w:t>
      </w:r>
      <w:r>
        <w:rPr>
          <w:bCs/>
          <w:sz w:val="24"/>
          <w:szCs w:val="24"/>
        </w:rPr>
        <w:t>ивидуальных, физиологических и </w:t>
      </w:r>
      <w:r w:rsidR="00151BE5" w:rsidRPr="002353CA">
        <w:rPr>
          <w:bCs/>
          <w:sz w:val="24"/>
          <w:szCs w:val="24"/>
        </w:rPr>
        <w:t>психических особенностей, рекомендаций педагога-психолога и учителя-логопеда;</w:t>
      </w:r>
    </w:p>
    <w:p w:rsidR="00151BE5" w:rsidRPr="002353CA" w:rsidRDefault="002353CA" w:rsidP="0023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151BE5" w:rsidRPr="002353C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взаимодействие с семьями воспитанников для обеспечения полноценного развития детей;</w:t>
      </w:r>
    </w:p>
    <w:p w:rsidR="002353CA" w:rsidRDefault="002353CA" w:rsidP="002353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151BE5" w:rsidRPr="002353C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оказание консультативной и методической помощи родителям (законным представителям) по вопросам воспит</w:t>
      </w:r>
      <w:r w:rsidR="00390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ания, обучения и развития детей;</w:t>
      </w:r>
    </w:p>
    <w:p w:rsidR="00390BB6" w:rsidRDefault="00390BB6" w:rsidP="0039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е</w:t>
      </w:r>
      <w:r>
        <w:rPr>
          <w:rFonts w:ascii="Times New Roman CYR" w:hAnsi="Times New Roman CYR" w:cs="Times New Roman CYR"/>
          <w:sz w:val="24"/>
          <w:szCs w:val="24"/>
        </w:rPr>
        <w:t>жедневно, во второй половине дня, проводятся групповые занятия воспитателя по заданию учителя-логопеда.</w:t>
      </w:r>
    </w:p>
    <w:p w:rsidR="00390BB6" w:rsidRDefault="0007402F" w:rsidP="00390B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A673C0">
        <w:rPr>
          <w:rFonts w:ascii="Times New Roman" w:hAnsi="Times New Roman" w:cs="Times New Roman"/>
          <w:bCs/>
          <w:sz w:val="24"/>
          <w:szCs w:val="24"/>
        </w:rPr>
        <w:t>.6.</w:t>
      </w:r>
      <w:r w:rsidR="002353CA" w:rsidRPr="00235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BE5" w:rsidRPr="002353CA">
        <w:rPr>
          <w:rFonts w:ascii="Times New Roman" w:hAnsi="Times New Roman" w:cs="Times New Roman"/>
          <w:bCs/>
          <w:sz w:val="24"/>
          <w:szCs w:val="24"/>
        </w:rPr>
        <w:t>Педагог-психолог на основе изучения особенностей интеллектуального развития детей, личностных и поведенческих реакций проводит подгрупповые и индивидуальные занятия с обучающимися, направленные на нормализацию эмоционально-личностной сферы, повышение умственного развития и адаптивных возможностей, оказывает помощь педагогам в разработке коррекционных программ индивидуального развития ребенка.</w:t>
      </w:r>
    </w:p>
    <w:p w:rsidR="00390BB6" w:rsidRDefault="00390BB6" w:rsidP="00390B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 </w:t>
      </w:r>
      <w:r w:rsidRPr="00390BB6">
        <w:rPr>
          <w:rFonts w:ascii="Times New Roman" w:hAnsi="Times New Roman" w:cs="Times New Roman"/>
          <w:bCs/>
          <w:sz w:val="24"/>
          <w:szCs w:val="24"/>
        </w:rPr>
        <w:t>На педагогическую работу с детьми в группу принимаются лица, имеющие необходимую профессиональную педагогическую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стаже работы с детьми. </w:t>
      </w:r>
    </w:p>
    <w:p w:rsidR="002353CA" w:rsidRDefault="0007402F" w:rsidP="002353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</w:t>
      </w:r>
      <w:r w:rsidR="00A673C0">
        <w:rPr>
          <w:rFonts w:ascii="Times New Roman CYR" w:hAnsi="Times New Roman CYR" w:cs="Times New Roman CYR"/>
          <w:sz w:val="24"/>
          <w:szCs w:val="24"/>
        </w:rPr>
        <w:t>.</w:t>
      </w:r>
      <w:r w:rsidR="00390BB6">
        <w:rPr>
          <w:rFonts w:ascii="Times New Roman CYR" w:hAnsi="Times New Roman CYR" w:cs="Times New Roman CYR"/>
          <w:sz w:val="24"/>
          <w:szCs w:val="24"/>
        </w:rPr>
        <w:t>8</w:t>
      </w:r>
      <w:r w:rsidR="00A673C0">
        <w:rPr>
          <w:rFonts w:ascii="Times New Roman CYR" w:hAnsi="Times New Roman CYR" w:cs="Times New Roman CYR"/>
          <w:sz w:val="24"/>
          <w:szCs w:val="24"/>
        </w:rPr>
        <w:t>.</w:t>
      </w:r>
      <w:r w:rsidR="002353CA">
        <w:rPr>
          <w:rFonts w:ascii="Times New Roman CYR" w:hAnsi="Times New Roman CYR" w:cs="Times New Roman CYR"/>
          <w:sz w:val="24"/>
          <w:szCs w:val="24"/>
        </w:rPr>
        <w:t xml:space="preserve"> Ответственность за обязательное посещение детьми занятий в группе компенсирующей направленности для детей с тяжелыми нарушениями речи несут родители (законные представители), учитель-логопед, воспитатель.</w:t>
      </w:r>
    </w:p>
    <w:p w:rsidR="002353CA" w:rsidRPr="00151BE5" w:rsidRDefault="002353CA" w:rsidP="002353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3CA" w:rsidRPr="002353CA" w:rsidRDefault="002353CA" w:rsidP="002353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1BE5" w:rsidRPr="00151BE5" w:rsidRDefault="00151BE5" w:rsidP="00151BE5">
      <w:pPr>
        <w:pStyle w:val="a3"/>
        <w:spacing w:line="384" w:lineRule="atLeast"/>
        <w:rPr>
          <w:bCs/>
          <w:sz w:val="26"/>
          <w:szCs w:val="26"/>
        </w:rPr>
      </w:pPr>
    </w:p>
    <w:p w:rsidR="00EC1EB1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6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. Руководство группой </w:t>
      </w:r>
      <w:r w:rsidRPr="00D530B5">
        <w:rPr>
          <w:rFonts w:ascii="Times New Roman CYR" w:hAnsi="Times New Roman CYR" w:cs="Times New Roman CYR"/>
          <w:b/>
          <w:sz w:val="24"/>
          <w:szCs w:val="24"/>
        </w:rPr>
        <w:t xml:space="preserve">компенсирующей направленности </w:t>
      </w:r>
    </w:p>
    <w:p w:rsidR="00CA1DC5" w:rsidRPr="002A365B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bookmarkStart w:id="1" w:name="_GoBack"/>
      <w:bookmarkEnd w:id="1"/>
      <w:proofErr w:type="gramStart"/>
      <w:r w:rsidRPr="00D530B5">
        <w:rPr>
          <w:rFonts w:ascii="Times New Roman CYR" w:hAnsi="Times New Roman CYR" w:cs="Times New Roman CYR"/>
          <w:b/>
          <w:sz w:val="24"/>
          <w:szCs w:val="24"/>
        </w:rPr>
        <w:t>для</w:t>
      </w:r>
      <w:proofErr w:type="gramEnd"/>
      <w:r w:rsidRPr="00D530B5">
        <w:rPr>
          <w:rFonts w:ascii="Times New Roman CYR" w:hAnsi="Times New Roman CYR" w:cs="Times New Roman CYR"/>
          <w:b/>
          <w:sz w:val="24"/>
          <w:szCs w:val="24"/>
        </w:rPr>
        <w:t xml:space="preserve"> детей с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тяжелыми</w:t>
      </w:r>
      <w:r w:rsidRPr="00D530B5">
        <w:rPr>
          <w:rFonts w:ascii="Times New Roman CYR" w:hAnsi="Times New Roman CYR" w:cs="Times New Roman CYR"/>
          <w:b/>
          <w:sz w:val="24"/>
          <w:szCs w:val="24"/>
        </w:rPr>
        <w:t xml:space="preserve"> нарушениями речи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>.1. Непосредственное руководство работой учителя-логопеда осуществляется администрацией МАДОУ.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>.2. Заведующий МАДОУ: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обеспечивает создание условий для проведения с детьми коррекционно-педагогической работы;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подбирает в группу постоянных воспитателей, имеющих педагогическое образование, первую или высшую квалификационную категорию и опыт работы с детьми старшего дошкольного возраста;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обеспечивает логопедический кабинет специальным оборудованием, методической литературой;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.3. Научно-методическое сопровождение, консультативную помощь учителям-логопедам, координацию работы городского методического объединения учителей-логопедов осуществляет руководитель РМО. 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>.4. Повышение уровня профессиональной квалификации, обмен опытом осуществляется на районном методическом объединении учителей-логопедов, на курсах повышения квалификации и др.</w:t>
      </w:r>
    </w:p>
    <w:p w:rsidR="00CA1DC5" w:rsidRPr="00D530B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7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 Права и обязанности учителя-логопеда</w:t>
      </w:r>
    </w:p>
    <w:p w:rsidR="00CA1DC5" w:rsidRDefault="004861BF" w:rsidP="00486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 xml:space="preserve">.1. В штат МАДОУ вводится должность учителя-логопеда из расчета 1 единица на каждую группу компенсирующей направленности для детей с тяжелыми нарушениями речи. </w:t>
      </w:r>
    </w:p>
    <w:p w:rsidR="00CA1DC5" w:rsidRDefault="004861BF" w:rsidP="00486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.2. Учителями-логопедами назначаются лица, имеющие высшее дефектологическое образование или высшее педагогическое образование с обязательным прохождением курсов переподготовки по специальности «логопедия».</w:t>
      </w:r>
    </w:p>
    <w:p w:rsidR="00CA1DC5" w:rsidRDefault="004861BF" w:rsidP="00486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.3. Учитель-логопед назначается и увольняется в порядке, установленном законодательством Российской Федерации.</w:t>
      </w:r>
    </w:p>
    <w:p w:rsidR="00CA1DC5" w:rsidRDefault="004861BF" w:rsidP="00486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.4. Учитель-логопед несет ответственность за организацию и своевременное выявление детей с первичной речевой патологией, оптимальное комплектование групп для занятий в группе компенсирующей направленности для детей с тяжелыми нарушениями речи, качество коррекционно-развивающего обучения детей с тяжелыми нарушениями речи.</w:t>
      </w:r>
    </w:p>
    <w:p w:rsidR="00CA1DC5" w:rsidRDefault="004861BF" w:rsidP="00486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.5. Учитель-логопед оказывает консультативную помощь педагогам МАДОУ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:rsidR="00CA1DC5" w:rsidRDefault="004861BF" w:rsidP="00486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.6. Учитель-логопед: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обследует речь детей средней, старшей и подготовительной к школе групп дошкольного образовательного учреждения;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обследует речь детей младшей группы по представлению воспитателей или родителей (законных представителей) ребенка; 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комплектует группы детей для занятий в группе компенсирующей направленности для детей с нарушениями речи;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готовит документы для обследования детей в психолого-медико-педагогической консультации с целью определения в специальные группы;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представляет администрации МАДОУ и методисту ежегодный отчет, содержащий сведения о количестве детей с нарушениями речи в МАДОУ и результатах коррекционно-развивающей работы;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поддерживает связь с учителями-логопедами дошкольных образовательных учреждений, с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психолого-медико-педагогических консультаций;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информирует педагогический коллектив МАДОУ о задачах, содержании, работы в группе компенсирующей направленности для детей с нарушениями речи,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участвует в работе районного методического объединения учителей-логопедов и методического объединения муниципального дошкольного образовательного учреждения;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повышает свою профессиональную квалификацию и аттестуется согласно действующим нормативным документам.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.7. Учитель-логопед группы компенсирующей направленности для детей с тяжелыми нарушениями речи МАДОУ пользуется всеми льготами и преимуществами (продолжительность очередного отпуска, порядок пенсионного обеспечения, доплаты), предусмотренными законодательством Российской Федерации.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.8. Продолжительность рабочего времени (норма часов работы за ставку заработной платы) учителя-логопеда, работающего в группе компенсирующей направленности для детей с тяжелыми нарушениями речи МАДОУ, установлена в 20 астрономических часов педагогической работы в неделю (18 часов работы с детьми, имеющими нарушения речи и 2 часа для консультативной работы).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CA1DC5">
        <w:rPr>
          <w:rFonts w:ascii="Times New Roman CYR" w:hAnsi="Times New Roman CYR" w:cs="Times New Roman CYR"/>
          <w:sz w:val="24"/>
          <w:szCs w:val="24"/>
        </w:rPr>
        <w:t>.9. Учитель-логопед ведёт документацию: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годовой план;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журнал регистрации детей, имеющих речевые недостатки;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перспективный план работы с детьми, имеющими ОНР и ФФН;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расписание ООД;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журнал посещаемости;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речевые карты;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индивидуальные тетради для занятий с детьми;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отчет логопеда за год.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A1DC5" w:rsidRDefault="004861BF" w:rsidP="00CA1D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b/>
          <w:bCs/>
          <w:sz w:val="24"/>
          <w:szCs w:val="24"/>
        </w:rPr>
        <w:t>. Материально-техническое и финансовое обеспече</w:t>
      </w:r>
      <w:r w:rsidR="00CA1DC5">
        <w:rPr>
          <w:rFonts w:ascii="Times New Roman CYR" w:hAnsi="Times New Roman CYR" w:cs="Times New Roman CYR"/>
          <w:sz w:val="24"/>
          <w:szCs w:val="24"/>
        </w:rPr>
        <w:t>ние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.1 Логопедический кабинет размещается в помещении дошкольного образовательного учреждения.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 xml:space="preserve">.2. Для логопедического кабинета выделяется помещение площадью, отвечающее санитарно-гигиеническим нормам. 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.3. Логопедический кабинет обеспечивается специальным оборудованием.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.4. Ответственность за оборудование логопедического кабинета, его санитарное содержание, ремонт помещения возлагается на учителя – логопеда.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.5. Для обработки рук учителя-логопеда и логопедического оборудования (зонды, шпатели) утвержден норматив расхода этилового спирта из расчета 20 граммов этилового спирта в год на одного ребенка с нарушениями речи.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 xml:space="preserve">.6. Учителю-логопеду МАДОУ повышаются тарифные ставки (должностные оклады) на 15% за работу с детьми, имеющими отклонения в развитии речи. 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.7. Оплата труда воспитателей, работающих в группе компенсирующей направленности для детей с тяжелыми нарушениями речи МАДОУ, производится из расчета 25 часов педагогической работы в неделю.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.8. Воспитателям, помощникам воспитателей, работающим в группе компенсирующей направленности для детей с тяжелыми нарушениями речи МАДОУ, повышаются тарифные ставки (должностные оклады) на 15% за работу с детьми, имеющими отклонения в развитии речи.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8</w:t>
      </w:r>
      <w:r w:rsidR="00CA1DC5">
        <w:rPr>
          <w:rFonts w:ascii="Times New Roman CYR" w:hAnsi="Times New Roman CYR" w:cs="Times New Roman CYR"/>
          <w:sz w:val="24"/>
          <w:szCs w:val="24"/>
        </w:rPr>
        <w:t>.9. Педагогическим работникам дошкольных образовательных учреждений, работающим с детьми с отклонениями в развитии речи, тарифные ставки (должностные оклады) повышаются на 15% за часы занятий, которые они ведут в группах компенсирующей направленности для детей с тяжелыми нарушениями речи.</w:t>
      </w:r>
    </w:p>
    <w:p w:rsidR="00CA1DC5" w:rsidRDefault="004861BF" w:rsidP="00EC1E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8.10</w:t>
      </w:r>
      <w:r w:rsidR="00CA1DC5">
        <w:rPr>
          <w:rFonts w:ascii="Times New Roman CYR" w:hAnsi="Times New Roman CYR" w:cs="Times New Roman CYR"/>
          <w:sz w:val="24"/>
          <w:szCs w:val="24"/>
        </w:rPr>
        <w:t>. Заведующим муниципальным дошкольным образовательным учреждением, создавшим необходимые условия для функционирования групп компенсирующей направленности для детей с тяжелыми нарушениями речи, производится повышение должностных окладов в размере в зависимости от количества групп: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наличии 2-4 групп – 10%;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наличии 5 и более групп - 15%.</w:t>
      </w: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A1DC5" w:rsidRDefault="00CA1DC5" w:rsidP="00CA1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51BE5" w:rsidRPr="00151BE5" w:rsidRDefault="00151BE5" w:rsidP="00151BE5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51BE5">
        <w:rPr>
          <w:rFonts w:ascii="Times New Roman" w:hAnsi="Times New Roman" w:cs="Times New Roman"/>
          <w:bCs/>
          <w:sz w:val="26"/>
          <w:szCs w:val="26"/>
        </w:rPr>
        <w:br/>
      </w:r>
    </w:p>
    <w:p w:rsidR="009D25E8" w:rsidRPr="00151BE5" w:rsidRDefault="009D25E8">
      <w:pPr>
        <w:rPr>
          <w:rFonts w:ascii="Times New Roman" w:hAnsi="Times New Roman" w:cs="Times New Roman"/>
          <w:sz w:val="26"/>
          <w:szCs w:val="26"/>
        </w:rPr>
      </w:pPr>
    </w:p>
    <w:sectPr w:rsidR="009D25E8" w:rsidRPr="00151BE5" w:rsidSect="008B1C24">
      <w:foot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5EC" w:rsidRDefault="00C905EC" w:rsidP="009D5D0B">
      <w:pPr>
        <w:spacing w:after="0" w:line="240" w:lineRule="auto"/>
      </w:pPr>
      <w:r>
        <w:separator/>
      </w:r>
    </w:p>
  </w:endnote>
  <w:endnote w:type="continuationSeparator" w:id="0">
    <w:p w:rsidR="00C905EC" w:rsidRDefault="00C905EC" w:rsidP="009D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09563"/>
      <w:docPartObj>
        <w:docPartGallery w:val="Page Numbers (Bottom of Page)"/>
        <w:docPartUnique/>
      </w:docPartObj>
    </w:sdtPr>
    <w:sdtEndPr/>
    <w:sdtContent>
      <w:p w:rsidR="009D5D0B" w:rsidRDefault="00DF5DB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30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D5D0B" w:rsidRDefault="009D5D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5EC" w:rsidRDefault="00C905EC" w:rsidP="009D5D0B">
      <w:pPr>
        <w:spacing w:after="0" w:line="240" w:lineRule="auto"/>
      </w:pPr>
      <w:r>
        <w:separator/>
      </w:r>
    </w:p>
  </w:footnote>
  <w:footnote w:type="continuationSeparator" w:id="0">
    <w:p w:rsidR="00C905EC" w:rsidRDefault="00C905EC" w:rsidP="009D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F0C36"/>
    <w:multiLevelType w:val="hybridMultilevel"/>
    <w:tmpl w:val="536CB9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E5"/>
    <w:rsid w:val="00065307"/>
    <w:rsid w:val="0007402F"/>
    <w:rsid w:val="000C0678"/>
    <w:rsid w:val="00151BE5"/>
    <w:rsid w:val="00204C98"/>
    <w:rsid w:val="002353CA"/>
    <w:rsid w:val="002E6353"/>
    <w:rsid w:val="00384AE0"/>
    <w:rsid w:val="00390BB6"/>
    <w:rsid w:val="004861BF"/>
    <w:rsid w:val="004B56DD"/>
    <w:rsid w:val="005445AE"/>
    <w:rsid w:val="00846C58"/>
    <w:rsid w:val="00894D39"/>
    <w:rsid w:val="008B1C24"/>
    <w:rsid w:val="008C4E8F"/>
    <w:rsid w:val="009D25E8"/>
    <w:rsid w:val="009D5D0B"/>
    <w:rsid w:val="00A673C0"/>
    <w:rsid w:val="00AF455E"/>
    <w:rsid w:val="00C559D0"/>
    <w:rsid w:val="00C905EC"/>
    <w:rsid w:val="00CA1DC5"/>
    <w:rsid w:val="00DC72AF"/>
    <w:rsid w:val="00DF5DB3"/>
    <w:rsid w:val="00E034F1"/>
    <w:rsid w:val="00EC1EB1"/>
    <w:rsid w:val="00F05C41"/>
    <w:rsid w:val="00F06EC8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D1062-3784-4F7C-B2E8-A9C95A50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link w:val="1"/>
    <w:rsid w:val="00151BE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151B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151B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9D5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5D0B"/>
  </w:style>
  <w:style w:type="paragraph" w:styleId="a8">
    <w:name w:val="footer"/>
    <w:basedOn w:val="a"/>
    <w:link w:val="a9"/>
    <w:uiPriority w:val="99"/>
    <w:unhideWhenUsed/>
    <w:rsid w:val="009D5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5D0B"/>
  </w:style>
  <w:style w:type="paragraph" w:styleId="aa">
    <w:name w:val="Balloon Text"/>
    <w:basedOn w:val="a"/>
    <w:link w:val="ab"/>
    <w:uiPriority w:val="99"/>
    <w:semiHidden/>
    <w:unhideWhenUsed/>
    <w:rsid w:val="00EC1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8450-92E7-4BB9-AEA8-82A2C579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Al_cvetochek</cp:lastModifiedBy>
  <cp:revision>3</cp:revision>
  <cp:lastPrinted>2021-05-05T09:54:00Z</cp:lastPrinted>
  <dcterms:created xsi:type="dcterms:W3CDTF">2021-04-18T18:40:00Z</dcterms:created>
  <dcterms:modified xsi:type="dcterms:W3CDTF">2021-05-05T09:55:00Z</dcterms:modified>
</cp:coreProperties>
</file>